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B4CED" w14:textId="77777777" w:rsidR="00180F60" w:rsidRPr="00900F28" w:rsidRDefault="00180F60" w:rsidP="5DC26455">
      <w:pPr>
        <w:jc w:val="left"/>
        <w:rPr>
          <w:b/>
          <w:bCs/>
          <w:color w:val="B02525" w:themeColor="accent2"/>
          <w:sz w:val="28"/>
          <w:szCs w:val="28"/>
          <w:lang w:val="en-US"/>
        </w:rPr>
      </w:pPr>
    </w:p>
    <w:p w14:paraId="31440297" w14:textId="7006E513" w:rsidR="004A261A" w:rsidRPr="004A261A" w:rsidRDefault="009104C1" w:rsidP="004A261A">
      <w:pPr>
        <w:jc w:val="left"/>
        <w:rPr>
          <w:rFonts w:ascii="Poppins" w:hAnsi="Poppins" w:cs="Poppins"/>
          <w:b/>
          <w:bCs/>
          <w:color w:val="00164A"/>
          <w:sz w:val="36"/>
          <w:szCs w:val="36"/>
          <w:lang w:val="en-US"/>
        </w:rPr>
      </w:pPr>
      <w:bookmarkStart w:id="0" w:name="_Hlk202437838"/>
      <w:r w:rsidRPr="009104C1">
        <w:rPr>
          <w:rFonts w:ascii="Poppins" w:hAnsi="Poppins" w:cs="Poppins"/>
          <w:b/>
          <w:bCs/>
          <w:color w:val="00164A"/>
          <w:sz w:val="36"/>
          <w:szCs w:val="36"/>
        </w:rPr>
        <w:t xml:space="preserve">CHG-MERIDIAN </w:t>
      </w:r>
      <w:r w:rsidR="008E37FF">
        <w:rPr>
          <w:rFonts w:ascii="Poppins" w:hAnsi="Poppins" w:cs="Poppins"/>
          <w:b/>
          <w:bCs/>
          <w:color w:val="00164A"/>
          <w:sz w:val="36"/>
          <w:szCs w:val="36"/>
        </w:rPr>
        <w:t xml:space="preserve">again </w:t>
      </w:r>
      <w:r w:rsidRPr="009104C1">
        <w:rPr>
          <w:rFonts w:ascii="Poppins" w:hAnsi="Poppins" w:cs="Poppins"/>
          <w:b/>
          <w:bCs/>
          <w:color w:val="00164A"/>
          <w:sz w:val="36"/>
          <w:szCs w:val="36"/>
        </w:rPr>
        <w:t xml:space="preserve">awarded </w:t>
      </w:r>
      <w:proofErr w:type="spellStart"/>
      <w:r w:rsidRPr="009104C1">
        <w:rPr>
          <w:rFonts w:ascii="Poppins" w:hAnsi="Poppins" w:cs="Poppins"/>
          <w:b/>
          <w:bCs/>
          <w:color w:val="00164A"/>
          <w:sz w:val="36"/>
          <w:szCs w:val="36"/>
        </w:rPr>
        <w:t>EcoVadis</w:t>
      </w:r>
      <w:proofErr w:type="spellEnd"/>
      <w:r w:rsidRPr="009104C1">
        <w:rPr>
          <w:rFonts w:ascii="Poppins" w:hAnsi="Poppins" w:cs="Poppins"/>
          <w:b/>
          <w:bCs/>
          <w:color w:val="00164A"/>
          <w:sz w:val="36"/>
          <w:szCs w:val="36"/>
        </w:rPr>
        <w:t xml:space="preserve"> Platinum </w:t>
      </w:r>
    </w:p>
    <w:tbl>
      <w:tblPr>
        <w:tblStyle w:val="Tabellenraster"/>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gridCol w:w="2126"/>
      </w:tblGrid>
      <w:tr w:rsidR="009F31DC" w:rsidRPr="00900F28" w14:paraId="7814E40F" w14:textId="77777777" w:rsidTr="28ED6CE2">
        <w:trPr>
          <w:trHeight w:val="300"/>
        </w:trPr>
        <w:tc>
          <w:tcPr>
            <w:tcW w:w="8079" w:type="dxa"/>
            <w:tcMar>
              <w:top w:w="0" w:type="dxa"/>
              <w:left w:w="0" w:type="dxa"/>
              <w:bottom w:w="0" w:type="dxa"/>
              <w:right w:w="57" w:type="dxa"/>
            </w:tcMar>
          </w:tcPr>
          <w:bookmarkEnd w:id="0"/>
          <w:p w14:paraId="2DD350C7" w14:textId="67DE59C8" w:rsidR="00404778" w:rsidRPr="00F836C5" w:rsidRDefault="0014323F" w:rsidP="00F836C5">
            <w:pPr>
              <w:jc w:val="left"/>
              <w:rPr>
                <w:rFonts w:ascii="Poppins" w:eastAsiaTheme="majorEastAsia" w:hAnsi="Poppins" w:cs="Poppins"/>
                <w:b/>
                <w:bCs/>
                <w:spacing w:val="5"/>
                <w:kern w:val="28"/>
                <w:lang w:val="en-US"/>
              </w:rPr>
            </w:pPr>
            <w:r w:rsidRPr="00F836C5">
              <w:rPr>
                <w:rFonts w:ascii="Poppins" w:eastAsiaTheme="majorEastAsia" w:hAnsi="Poppins" w:cs="Poppins"/>
                <w:b/>
                <w:lang w:val="en-US"/>
              </w:rPr>
              <w:t xml:space="preserve"> </w:t>
            </w:r>
          </w:p>
        </w:tc>
        <w:tc>
          <w:tcPr>
            <w:tcW w:w="2126" w:type="dxa"/>
            <w:tcMar>
              <w:top w:w="0" w:type="dxa"/>
              <w:left w:w="0" w:type="dxa"/>
              <w:bottom w:w="0" w:type="dxa"/>
              <w:right w:w="0" w:type="dxa"/>
            </w:tcMar>
          </w:tcPr>
          <w:p w14:paraId="4795F492" w14:textId="77777777" w:rsidR="009F31DC" w:rsidRPr="00900F28" w:rsidRDefault="009F31DC" w:rsidP="00FB699F">
            <w:pPr>
              <w:pStyle w:val="Kopfzeile"/>
              <w:tabs>
                <w:tab w:val="clear" w:pos="4536"/>
              </w:tabs>
              <w:jc w:val="left"/>
              <w:rPr>
                <w:rFonts w:ascii="Poppins" w:hAnsi="Poppins" w:cs="Poppins"/>
                <w:lang w:val="en-US"/>
              </w:rPr>
            </w:pPr>
          </w:p>
          <w:p w14:paraId="1ECEA176" w14:textId="5DE57A69" w:rsidR="00E96329" w:rsidRPr="00900F28" w:rsidRDefault="00E96329" w:rsidP="00FB699F">
            <w:pPr>
              <w:pStyle w:val="Kopfzeile"/>
              <w:tabs>
                <w:tab w:val="clear" w:pos="4536"/>
              </w:tabs>
              <w:jc w:val="left"/>
              <w:rPr>
                <w:rFonts w:ascii="Poppins" w:hAnsi="Poppins" w:cs="Poppins"/>
                <w:lang w:val="en-US"/>
              </w:rPr>
            </w:pPr>
          </w:p>
        </w:tc>
      </w:tr>
      <w:tr w:rsidR="00D90909" w:rsidRPr="001C2655" w14:paraId="5B134145" w14:textId="77777777" w:rsidTr="28ED6CE2">
        <w:trPr>
          <w:trHeight w:val="300"/>
        </w:trPr>
        <w:tc>
          <w:tcPr>
            <w:tcW w:w="7937" w:type="dxa"/>
            <w:tcMar>
              <w:top w:w="0" w:type="dxa"/>
              <w:left w:w="0" w:type="dxa"/>
              <w:bottom w:w="0" w:type="dxa"/>
              <w:right w:w="284" w:type="dxa"/>
            </w:tcMar>
          </w:tcPr>
          <w:p w14:paraId="547E1C7E" w14:textId="25D5AF3C" w:rsidR="00253974" w:rsidRPr="00900F28" w:rsidRDefault="00253974" w:rsidP="00377A5D">
            <w:pPr>
              <w:rPr>
                <w:rFonts w:ascii="Poppins" w:hAnsi="Poppins" w:cs="Poppins"/>
                <w:u w:val="single"/>
                <w:lang w:val="en-US"/>
              </w:rPr>
            </w:pPr>
            <w:r w:rsidRPr="00900F28">
              <w:rPr>
                <w:rFonts w:ascii="Poppins" w:hAnsi="Poppins" w:cs="Poppins"/>
                <w:u w:val="single"/>
                <w:lang w:val="en-US"/>
              </w:rPr>
              <w:t xml:space="preserve">Weingarten, </w:t>
            </w:r>
            <w:r w:rsidR="009104C1">
              <w:rPr>
                <w:rFonts w:ascii="Poppins" w:hAnsi="Poppins" w:cs="Poppins"/>
                <w:u w:val="single"/>
                <w:lang w:val="en-US"/>
              </w:rPr>
              <w:t>September</w:t>
            </w:r>
            <w:r w:rsidR="00F836C5">
              <w:rPr>
                <w:rFonts w:ascii="Poppins" w:hAnsi="Poppins" w:cs="Poppins"/>
                <w:u w:val="single"/>
                <w:lang w:val="en-US"/>
              </w:rPr>
              <w:t xml:space="preserve"> </w:t>
            </w:r>
            <w:r w:rsidR="009104C1">
              <w:rPr>
                <w:rFonts w:ascii="Poppins" w:hAnsi="Poppins" w:cs="Poppins"/>
                <w:u w:val="single"/>
                <w:lang w:val="en-US"/>
              </w:rPr>
              <w:t>2</w:t>
            </w:r>
            <w:r w:rsidRPr="00900F28">
              <w:rPr>
                <w:rFonts w:ascii="Poppins" w:hAnsi="Poppins" w:cs="Poppins"/>
                <w:u w:val="single"/>
                <w:lang w:val="en-US"/>
              </w:rPr>
              <w:t>, 202</w:t>
            </w:r>
            <w:r w:rsidR="008E37FF">
              <w:rPr>
                <w:rFonts w:ascii="Poppins" w:hAnsi="Poppins" w:cs="Poppins"/>
                <w:u w:val="single"/>
                <w:lang w:val="en-US"/>
              </w:rPr>
              <w:t>6</w:t>
            </w:r>
          </w:p>
          <w:p w14:paraId="7BD99C38" w14:textId="77777777" w:rsidR="009C0DCD" w:rsidRDefault="009C0DCD" w:rsidP="009C0DCD">
            <w:pPr>
              <w:rPr>
                <w:rFonts w:ascii="Poppins" w:hAnsi="Poppins" w:cs="Poppins"/>
                <w:b/>
                <w:bCs/>
                <w:szCs w:val="19"/>
                <w:lang w:val="en-US" w:eastAsia="de-DE"/>
              </w:rPr>
            </w:pPr>
          </w:p>
          <w:p w14:paraId="069F1C99" w14:textId="0FF379A6" w:rsidR="009104C1" w:rsidRDefault="008E37FF" w:rsidP="009C0DCD">
            <w:pPr>
              <w:rPr>
                <w:rFonts w:ascii="Poppins" w:hAnsi="Poppins" w:cs="Poppins"/>
                <w:b/>
                <w:bCs/>
                <w:szCs w:val="19"/>
                <w:lang w:eastAsia="de-DE"/>
              </w:rPr>
            </w:pPr>
            <w:r w:rsidRPr="008E37FF">
              <w:rPr>
                <w:rFonts w:ascii="Poppins" w:hAnsi="Poppins" w:cs="Poppins"/>
                <w:b/>
                <w:bCs/>
                <w:szCs w:val="19"/>
                <w:lang w:eastAsia="de-DE"/>
              </w:rPr>
              <w:t xml:space="preserve">The CHG-MERIDIAN Group has once again been awarded the Platinum Medal in the latest </w:t>
            </w:r>
            <w:proofErr w:type="spellStart"/>
            <w:r w:rsidRPr="008E37FF">
              <w:rPr>
                <w:rFonts w:ascii="Poppins" w:hAnsi="Poppins" w:cs="Poppins"/>
                <w:b/>
                <w:bCs/>
                <w:szCs w:val="19"/>
                <w:lang w:eastAsia="de-DE"/>
              </w:rPr>
              <w:t>EcoVadis</w:t>
            </w:r>
            <w:proofErr w:type="spellEnd"/>
            <w:r w:rsidRPr="008E37FF">
              <w:rPr>
                <w:rFonts w:ascii="Poppins" w:hAnsi="Poppins" w:cs="Poppins"/>
                <w:b/>
                <w:bCs/>
                <w:szCs w:val="19"/>
                <w:lang w:eastAsia="de-DE"/>
              </w:rPr>
              <w:t xml:space="preserve"> rating, placing it among the top 1% of companies assessed by </w:t>
            </w:r>
            <w:proofErr w:type="spellStart"/>
            <w:r w:rsidRPr="008E37FF">
              <w:rPr>
                <w:rFonts w:ascii="Poppins" w:hAnsi="Poppins" w:cs="Poppins"/>
                <w:b/>
                <w:bCs/>
                <w:szCs w:val="19"/>
                <w:lang w:eastAsia="de-DE"/>
              </w:rPr>
              <w:t>EcoVadis</w:t>
            </w:r>
            <w:proofErr w:type="spellEnd"/>
            <w:r w:rsidRPr="008E37FF">
              <w:rPr>
                <w:rFonts w:ascii="Poppins" w:hAnsi="Poppins" w:cs="Poppins"/>
                <w:b/>
                <w:bCs/>
                <w:szCs w:val="19"/>
                <w:lang w:eastAsia="de-DE"/>
              </w:rPr>
              <w:t>. With a score of 92 points, CHG-MERIDIAN has achieved a new record high, improving its score by six points compared with the previous year.</w:t>
            </w:r>
          </w:p>
          <w:p w14:paraId="1C698C91" w14:textId="77777777" w:rsidR="008E37FF" w:rsidRPr="009C0DCD" w:rsidRDefault="008E37FF" w:rsidP="009C0DCD">
            <w:pPr>
              <w:rPr>
                <w:rFonts w:ascii="Poppins" w:hAnsi="Poppins" w:cs="Poppins"/>
                <w:lang w:val="en-US"/>
              </w:rPr>
            </w:pPr>
          </w:p>
          <w:p w14:paraId="4C64A121" w14:textId="77777777" w:rsidR="008E37FF" w:rsidRPr="008E37FF" w:rsidRDefault="008E37FF" w:rsidP="008E37FF">
            <w:pPr>
              <w:rPr>
                <w:rFonts w:ascii="Poppins" w:hAnsi="Poppins" w:cs="Poppins"/>
                <w:lang w:val="en-US"/>
              </w:rPr>
            </w:pPr>
            <w:r w:rsidRPr="008E37FF">
              <w:rPr>
                <w:rFonts w:ascii="Poppins" w:hAnsi="Poppins" w:cs="Poppins"/>
                <w:lang w:val="en-US"/>
              </w:rPr>
              <w:t>Following its first Platinum recognition last year, CHG-MERIDIAN has once again demonstrated its strong sustainability performance at an international level. The latest result highlights the company’s continuous progress in sustainability management and further strengthens its position as a reliable partner for customers, investors and other stakeholders.</w:t>
            </w:r>
          </w:p>
          <w:p w14:paraId="4B863B44" w14:textId="77777777" w:rsidR="008E37FF" w:rsidRPr="008E37FF" w:rsidRDefault="008E37FF" w:rsidP="008E37FF">
            <w:pPr>
              <w:rPr>
                <w:rFonts w:ascii="Poppins" w:hAnsi="Poppins" w:cs="Poppins"/>
                <w:lang w:val="en-US"/>
              </w:rPr>
            </w:pPr>
          </w:p>
          <w:p w14:paraId="294B8D4B" w14:textId="779C7618" w:rsidR="009F337F" w:rsidRDefault="008E37FF" w:rsidP="008E37FF">
            <w:pPr>
              <w:rPr>
                <w:rFonts w:ascii="Poppins" w:hAnsi="Poppins" w:cs="Poppins"/>
                <w:lang w:val="en-US"/>
              </w:rPr>
            </w:pPr>
            <w:r w:rsidRPr="008E37FF">
              <w:rPr>
                <w:rFonts w:ascii="Poppins" w:hAnsi="Poppins" w:cs="Poppins"/>
                <w:lang w:val="en-US"/>
              </w:rPr>
              <w:t xml:space="preserve">The significant increase in points is primarily driven by CHG-MERIDIAN’s new sustainability targets. These targets demonstrate the maturity of the company’s sustainability governance and make progress measurable. </w:t>
            </w:r>
            <w:proofErr w:type="spellStart"/>
            <w:r w:rsidRPr="008E37FF">
              <w:rPr>
                <w:rFonts w:ascii="Poppins" w:hAnsi="Poppins" w:cs="Poppins"/>
                <w:lang w:val="en-US"/>
              </w:rPr>
              <w:t>EcoVadis</w:t>
            </w:r>
            <w:proofErr w:type="spellEnd"/>
            <w:r w:rsidRPr="008E37FF">
              <w:rPr>
                <w:rFonts w:ascii="Poppins" w:hAnsi="Poppins" w:cs="Poppins"/>
                <w:lang w:val="en-US"/>
              </w:rPr>
              <w:t xml:space="preserve"> assesses not only individual measures, but in particular the systematic integration of sustainability into governance structures, policies, processes and target-setting systems. The strategy is based on four key pillars: environment, </w:t>
            </w:r>
            <w:proofErr w:type="spellStart"/>
            <w:r w:rsidRPr="008E37FF">
              <w:rPr>
                <w:rFonts w:ascii="Poppins" w:hAnsi="Poppins" w:cs="Poppins"/>
                <w:lang w:val="en-US"/>
              </w:rPr>
              <w:t>labour</w:t>
            </w:r>
            <w:proofErr w:type="spellEnd"/>
            <w:r w:rsidRPr="008E37FF">
              <w:rPr>
                <w:rFonts w:ascii="Poppins" w:hAnsi="Poppins" w:cs="Poppins"/>
                <w:lang w:val="en-US"/>
              </w:rPr>
              <w:t xml:space="preserve"> and human rights, business ethics, and sustainable procurement.</w:t>
            </w:r>
          </w:p>
          <w:p w14:paraId="5A79930A" w14:textId="77777777" w:rsidR="008E37FF" w:rsidRPr="00E07790" w:rsidRDefault="008E37FF" w:rsidP="008E37FF">
            <w:pPr>
              <w:rPr>
                <w:rFonts w:ascii="Poppins" w:hAnsi="Poppins" w:cs="Poppins"/>
                <w:lang w:val="en-US"/>
              </w:rPr>
            </w:pPr>
          </w:p>
          <w:p w14:paraId="5210CC18" w14:textId="1C55882F" w:rsidR="009104C1" w:rsidRDefault="008E37FF" w:rsidP="009104C1">
            <w:pPr>
              <w:rPr>
                <w:rFonts w:ascii="Poppins" w:hAnsi="Poppins" w:cs="Poppins"/>
                <w:b/>
                <w:bCs/>
              </w:rPr>
            </w:pPr>
            <w:r w:rsidRPr="008E37FF">
              <w:rPr>
                <w:rFonts w:ascii="Poppins" w:hAnsi="Poppins" w:cs="Poppins"/>
                <w:b/>
                <w:bCs/>
              </w:rPr>
              <w:t>Sustainability targets driving continuous improvement</w:t>
            </w:r>
          </w:p>
          <w:p w14:paraId="3F507B85" w14:textId="77777777" w:rsidR="008E37FF" w:rsidRPr="009104C1" w:rsidRDefault="008E37FF" w:rsidP="009104C1">
            <w:pPr>
              <w:rPr>
                <w:rFonts w:ascii="Poppins" w:hAnsi="Poppins" w:cs="Poppins"/>
                <w:b/>
                <w:bCs/>
              </w:rPr>
            </w:pPr>
          </w:p>
          <w:p w14:paraId="5EA9702B" w14:textId="77777777" w:rsidR="008E37FF" w:rsidRPr="008E37FF" w:rsidRDefault="008E37FF" w:rsidP="008E37FF">
            <w:pPr>
              <w:rPr>
                <w:rFonts w:ascii="Poppins" w:hAnsi="Poppins" w:cs="Poppins"/>
              </w:rPr>
            </w:pPr>
            <w:r w:rsidRPr="008E37FF">
              <w:rPr>
                <w:rFonts w:ascii="Poppins" w:hAnsi="Poppins" w:cs="Poppins"/>
              </w:rPr>
              <w:t>In the area of environmental sustainability, CHG-MERIDIAN has set ambitious climate targets: by 2034, Scope 1 and Scope 2 emissions are to be reduced by 58.8%. In addition, the company has set targets for capital goods and downstream leased assets, as well as for maintaining a consistently high remarketing rate of more than 90% for IT leasing assets. Further targets include increasing the proportion of women in leadership positions, holding regular development discussions with employees, further expanding the integrated management system, and assessing suppliers.</w:t>
            </w:r>
          </w:p>
          <w:p w14:paraId="254117DC" w14:textId="77777777" w:rsidR="008E37FF" w:rsidRPr="008E37FF" w:rsidRDefault="008E37FF" w:rsidP="008E37FF">
            <w:pPr>
              <w:rPr>
                <w:rFonts w:ascii="Poppins" w:hAnsi="Poppins" w:cs="Poppins"/>
              </w:rPr>
            </w:pPr>
          </w:p>
          <w:p w14:paraId="4AA81C16" w14:textId="4D3D1E86" w:rsidR="005855DA" w:rsidRPr="00C76FB7" w:rsidRDefault="008E37FF" w:rsidP="008E37FF">
            <w:pPr>
              <w:rPr>
                <w:rFonts w:ascii="Poppins" w:hAnsi="Poppins" w:cs="Poppins"/>
              </w:rPr>
            </w:pPr>
            <w:r w:rsidRPr="008E37FF">
              <w:rPr>
                <w:rFonts w:ascii="Poppins" w:hAnsi="Poppins" w:cs="Poppins"/>
              </w:rPr>
              <w:t xml:space="preserve">“Receiving the </w:t>
            </w:r>
            <w:proofErr w:type="spellStart"/>
            <w:r w:rsidRPr="008E37FF">
              <w:rPr>
                <w:rFonts w:ascii="Poppins" w:hAnsi="Poppins" w:cs="Poppins"/>
              </w:rPr>
              <w:t>EcoVadis</w:t>
            </w:r>
            <w:proofErr w:type="spellEnd"/>
            <w:r w:rsidRPr="008E37FF">
              <w:rPr>
                <w:rFonts w:ascii="Poppins" w:hAnsi="Poppins" w:cs="Poppins"/>
              </w:rPr>
              <w:t xml:space="preserve"> Platinum Medal once again sends a strong signal: sustainability is firmly embedded in CHG-MERIDIAN’s strategy, processes and day-to-day operations. This new record score confirms our commitment to consistently pursuing measurable targets and taking responsibility across the entire value chain,” says Dr. Mathias Wagner, CEO of the CHG-MERIDIAN Group.</w:t>
            </w:r>
          </w:p>
        </w:tc>
        <w:tc>
          <w:tcPr>
            <w:tcW w:w="2126" w:type="dxa"/>
            <w:tcMar>
              <w:top w:w="0" w:type="dxa"/>
              <w:left w:w="0" w:type="dxa"/>
              <w:bottom w:w="0" w:type="dxa"/>
              <w:right w:w="0" w:type="dxa"/>
            </w:tcMar>
          </w:tcPr>
          <w:p w14:paraId="6DFDC674" w14:textId="77777777" w:rsidR="005A4A6A" w:rsidRPr="008A77FC" w:rsidRDefault="005A4A6A" w:rsidP="002A40CB">
            <w:pPr>
              <w:pStyle w:val="Kopfzeile"/>
              <w:contextualSpacing/>
              <w:jc w:val="left"/>
              <w:rPr>
                <w:rFonts w:ascii="Poppins" w:hAnsi="Poppins" w:cs="Poppins"/>
                <w:lang w:val="en-US"/>
              </w:rPr>
            </w:pPr>
          </w:p>
          <w:p w14:paraId="65A8B98C" w14:textId="77777777" w:rsidR="005A4A6A" w:rsidRPr="008A77FC" w:rsidRDefault="005A4A6A" w:rsidP="002A40CB">
            <w:pPr>
              <w:pStyle w:val="Kopfzeile"/>
              <w:contextualSpacing/>
              <w:jc w:val="left"/>
              <w:rPr>
                <w:rFonts w:ascii="Poppins" w:hAnsi="Poppins" w:cs="Poppins"/>
                <w:lang w:val="en-US"/>
              </w:rPr>
            </w:pPr>
          </w:p>
          <w:p w14:paraId="667078C1" w14:textId="77777777" w:rsidR="005A4A6A" w:rsidRPr="008A77FC" w:rsidRDefault="005A4A6A" w:rsidP="002A40CB">
            <w:pPr>
              <w:pStyle w:val="Kopfzeile"/>
              <w:contextualSpacing/>
              <w:jc w:val="left"/>
              <w:rPr>
                <w:rFonts w:ascii="Poppins" w:hAnsi="Poppins" w:cs="Poppins"/>
                <w:lang w:val="en-US"/>
              </w:rPr>
            </w:pPr>
          </w:p>
          <w:p w14:paraId="30C64EA9" w14:textId="77777777" w:rsidR="005A4A6A" w:rsidRPr="008A77FC" w:rsidRDefault="005A4A6A" w:rsidP="002A40CB">
            <w:pPr>
              <w:pStyle w:val="Kopfzeile"/>
              <w:contextualSpacing/>
              <w:jc w:val="left"/>
              <w:rPr>
                <w:rFonts w:ascii="Poppins" w:hAnsi="Poppins" w:cs="Poppins"/>
                <w:lang w:val="en-US"/>
              </w:rPr>
            </w:pPr>
          </w:p>
          <w:p w14:paraId="05A9A078" w14:textId="77777777" w:rsidR="005A4A6A" w:rsidRPr="008A77FC" w:rsidRDefault="005A4A6A" w:rsidP="002A40CB">
            <w:pPr>
              <w:pStyle w:val="Kopfzeile"/>
              <w:contextualSpacing/>
              <w:jc w:val="left"/>
              <w:rPr>
                <w:rFonts w:ascii="Poppins" w:hAnsi="Poppins" w:cs="Poppins"/>
                <w:lang w:val="en-US"/>
              </w:rPr>
            </w:pPr>
          </w:p>
          <w:p w14:paraId="2E4A6337" w14:textId="577DBEF5" w:rsidR="002A40CB" w:rsidRPr="00900F28" w:rsidRDefault="0054201F" w:rsidP="002A40CB">
            <w:pPr>
              <w:pStyle w:val="Kopfzeile"/>
              <w:contextualSpacing/>
              <w:jc w:val="left"/>
              <w:rPr>
                <w:rFonts w:ascii="Poppins" w:hAnsi="Poppins" w:cs="Poppins"/>
                <w:sz w:val="14"/>
                <w:szCs w:val="14"/>
                <w:lang w:val="en-US"/>
              </w:rPr>
            </w:pPr>
            <w:r w:rsidRPr="00900F28">
              <w:rPr>
                <w:rFonts w:ascii="Poppins" w:hAnsi="Poppins" w:cs="Poppins"/>
                <w:sz w:val="14"/>
                <w:lang w:val="en-US"/>
              </w:rPr>
              <w:t>Your contact:</w:t>
            </w:r>
          </w:p>
          <w:p w14:paraId="76CD0C0B" w14:textId="77777777" w:rsidR="002A40CB" w:rsidRPr="00900F28" w:rsidRDefault="002A40CB" w:rsidP="002A40CB">
            <w:pPr>
              <w:pStyle w:val="Kopfzeile"/>
              <w:contextualSpacing/>
              <w:jc w:val="left"/>
              <w:rPr>
                <w:rFonts w:ascii="Poppins" w:hAnsi="Poppins" w:cs="Poppins"/>
                <w:sz w:val="14"/>
                <w:szCs w:val="14"/>
                <w:lang w:val="en-US"/>
              </w:rPr>
            </w:pPr>
          </w:p>
          <w:p w14:paraId="14B46B5B" w14:textId="77777777" w:rsidR="0035331C" w:rsidRPr="00900F28" w:rsidRDefault="0035331C" w:rsidP="0035331C">
            <w:pPr>
              <w:pStyle w:val="Kopfzeile"/>
              <w:contextualSpacing/>
              <w:jc w:val="left"/>
              <w:rPr>
                <w:rFonts w:ascii="Poppins" w:hAnsi="Poppins" w:cs="Poppins"/>
                <w:sz w:val="14"/>
                <w:szCs w:val="14"/>
                <w:lang w:val="en-US"/>
              </w:rPr>
            </w:pPr>
            <w:r w:rsidRPr="00900F28">
              <w:rPr>
                <w:rFonts w:ascii="Poppins" w:hAnsi="Poppins" w:cs="Poppins"/>
                <w:sz w:val="14"/>
                <w:lang w:val="en-US"/>
              </w:rPr>
              <w:t>Jessica Behrens</w:t>
            </w:r>
          </w:p>
          <w:p w14:paraId="0AFB2F62" w14:textId="2C8396B6" w:rsidR="002A40CB" w:rsidRPr="00900F28" w:rsidRDefault="00BE6AB2" w:rsidP="0035331C">
            <w:pPr>
              <w:pStyle w:val="Kopfzeile"/>
              <w:contextualSpacing/>
              <w:jc w:val="left"/>
              <w:rPr>
                <w:rFonts w:ascii="Poppins" w:hAnsi="Poppins" w:cs="Poppins"/>
                <w:sz w:val="14"/>
                <w:szCs w:val="14"/>
                <w:lang w:val="en-US"/>
              </w:rPr>
            </w:pPr>
            <w:r w:rsidRPr="00900F28">
              <w:rPr>
                <w:rFonts w:ascii="Poppins" w:hAnsi="Poppins" w:cs="Poppins"/>
                <w:sz w:val="14"/>
                <w:lang w:val="en-US"/>
              </w:rPr>
              <w:t xml:space="preserve">Company spokesperson </w:t>
            </w:r>
          </w:p>
          <w:p w14:paraId="662A13FE" w14:textId="77777777" w:rsidR="0035331C" w:rsidRPr="00900F28" w:rsidRDefault="0035331C" w:rsidP="0035331C">
            <w:pPr>
              <w:pStyle w:val="Kopfzeile"/>
              <w:contextualSpacing/>
              <w:jc w:val="left"/>
              <w:rPr>
                <w:rFonts w:ascii="Poppins" w:hAnsi="Poppins" w:cs="Poppins"/>
                <w:sz w:val="14"/>
                <w:szCs w:val="14"/>
                <w:lang w:val="en-US"/>
              </w:rPr>
            </w:pPr>
          </w:p>
          <w:p w14:paraId="61558A28" w14:textId="56D05267" w:rsidR="002A40CB" w:rsidRPr="004607E7" w:rsidRDefault="002A40CB" w:rsidP="002A40CB">
            <w:pPr>
              <w:pStyle w:val="Kopfzeile"/>
              <w:contextualSpacing/>
              <w:jc w:val="left"/>
              <w:rPr>
                <w:rFonts w:ascii="Poppins" w:hAnsi="Poppins" w:cs="Poppins"/>
                <w:sz w:val="14"/>
                <w:szCs w:val="14"/>
                <w:lang w:val="de-DE"/>
              </w:rPr>
            </w:pPr>
            <w:r w:rsidRPr="004607E7">
              <w:rPr>
                <w:rFonts w:ascii="Poppins" w:hAnsi="Poppins" w:cs="Poppins"/>
                <w:sz w:val="14"/>
                <w:lang w:val="de-DE"/>
              </w:rPr>
              <w:t>Franz-Beer-Strasse 111</w:t>
            </w:r>
          </w:p>
          <w:p w14:paraId="29A20C48" w14:textId="77777777" w:rsidR="002A40CB" w:rsidRPr="004607E7" w:rsidRDefault="002A40CB" w:rsidP="002A40CB">
            <w:pPr>
              <w:pStyle w:val="Kopfzeile"/>
              <w:contextualSpacing/>
              <w:jc w:val="left"/>
              <w:rPr>
                <w:rFonts w:ascii="Poppins" w:hAnsi="Poppins" w:cs="Poppins"/>
                <w:sz w:val="14"/>
                <w:szCs w:val="14"/>
                <w:lang w:val="de-DE"/>
              </w:rPr>
            </w:pPr>
            <w:r w:rsidRPr="004607E7">
              <w:rPr>
                <w:rFonts w:ascii="Poppins" w:hAnsi="Poppins" w:cs="Poppins"/>
                <w:sz w:val="14"/>
                <w:lang w:val="de-DE"/>
              </w:rPr>
              <w:t>88250 Weingarten</w:t>
            </w:r>
          </w:p>
          <w:p w14:paraId="48BDE146" w14:textId="77777777" w:rsidR="002A40CB" w:rsidRPr="004607E7" w:rsidRDefault="002A40CB" w:rsidP="002A40CB">
            <w:pPr>
              <w:pStyle w:val="Kopfzeile"/>
              <w:contextualSpacing/>
              <w:jc w:val="left"/>
              <w:rPr>
                <w:rFonts w:ascii="Poppins" w:hAnsi="Poppins" w:cs="Poppins"/>
                <w:sz w:val="14"/>
                <w:szCs w:val="14"/>
                <w:lang w:val="de-DE"/>
              </w:rPr>
            </w:pPr>
            <w:r w:rsidRPr="004607E7">
              <w:rPr>
                <w:rFonts w:ascii="Poppins" w:hAnsi="Poppins" w:cs="Poppins"/>
                <w:sz w:val="14"/>
                <w:lang w:val="de-DE"/>
              </w:rPr>
              <w:t>Germany</w:t>
            </w:r>
          </w:p>
          <w:p w14:paraId="37782055" w14:textId="77777777" w:rsidR="002A40CB" w:rsidRPr="004607E7" w:rsidRDefault="002A40CB" w:rsidP="002A40CB">
            <w:pPr>
              <w:pStyle w:val="Kopfzeile"/>
              <w:contextualSpacing/>
              <w:jc w:val="left"/>
              <w:rPr>
                <w:rFonts w:ascii="Poppins" w:hAnsi="Poppins" w:cs="Poppins"/>
                <w:sz w:val="14"/>
                <w:szCs w:val="14"/>
                <w:lang w:val="de-DE"/>
              </w:rPr>
            </w:pPr>
          </w:p>
          <w:p w14:paraId="1CB42283" w14:textId="77777777" w:rsidR="007C561E" w:rsidRPr="004607E7" w:rsidRDefault="007C561E" w:rsidP="007C561E">
            <w:pPr>
              <w:pStyle w:val="Kopfzeile"/>
              <w:contextualSpacing/>
              <w:jc w:val="left"/>
              <w:rPr>
                <w:rFonts w:ascii="Poppins" w:hAnsi="Poppins" w:cs="Poppins"/>
                <w:sz w:val="14"/>
                <w:szCs w:val="14"/>
                <w:lang w:val="de-DE"/>
              </w:rPr>
            </w:pPr>
            <w:r w:rsidRPr="004607E7">
              <w:rPr>
                <w:rFonts w:ascii="Poppins" w:hAnsi="Poppins" w:cs="Poppins"/>
                <w:sz w:val="14"/>
                <w:lang w:val="de-DE"/>
              </w:rPr>
              <w:t>Phone: +49 (0)751 503 203</w:t>
            </w:r>
          </w:p>
          <w:p w14:paraId="2947F614" w14:textId="14C06FE3" w:rsidR="007C561E" w:rsidRPr="001C2655" w:rsidRDefault="007C561E" w:rsidP="007C561E">
            <w:pPr>
              <w:pStyle w:val="Kopfzeile"/>
              <w:contextualSpacing/>
              <w:jc w:val="left"/>
              <w:rPr>
                <w:rFonts w:ascii="Poppins" w:hAnsi="Poppins" w:cs="Poppins"/>
                <w:sz w:val="14"/>
                <w:szCs w:val="14"/>
                <w:lang w:val="en-US"/>
              </w:rPr>
            </w:pPr>
            <w:r w:rsidRPr="001C2655">
              <w:rPr>
                <w:rFonts w:ascii="Poppins" w:hAnsi="Poppins" w:cs="Poppins"/>
                <w:sz w:val="14"/>
                <w:lang w:val="en-US"/>
              </w:rPr>
              <w:t>Mobile: +49 (0)175 341 9179</w:t>
            </w:r>
          </w:p>
          <w:p w14:paraId="12EAEBDB" w14:textId="28B2BA5A" w:rsidR="002A40CB" w:rsidRPr="001C2655" w:rsidRDefault="007C561E" w:rsidP="007C561E">
            <w:pPr>
              <w:pStyle w:val="Kopfzeile"/>
              <w:contextualSpacing/>
              <w:jc w:val="left"/>
              <w:rPr>
                <w:rFonts w:ascii="Poppins" w:hAnsi="Poppins" w:cs="Poppins"/>
                <w:sz w:val="14"/>
                <w:szCs w:val="14"/>
                <w:lang w:val="en-US"/>
              </w:rPr>
            </w:pPr>
            <w:hyperlink r:id="rId11" w:history="1">
              <w:r w:rsidRPr="001C2655">
                <w:rPr>
                  <w:rFonts w:ascii="Poppins" w:hAnsi="Poppins" w:cs="Poppins"/>
                  <w:sz w:val="14"/>
                  <w:lang w:val="en-US"/>
                </w:rPr>
                <w:t>jessica.behrens@chg-meridian.com</w:t>
              </w:r>
            </w:hyperlink>
          </w:p>
          <w:p w14:paraId="5E5D37F5" w14:textId="77777777" w:rsidR="007C561E" w:rsidRPr="001C2655" w:rsidRDefault="007C561E" w:rsidP="007C561E">
            <w:pPr>
              <w:pStyle w:val="Kopfzeile"/>
              <w:contextualSpacing/>
              <w:jc w:val="left"/>
              <w:rPr>
                <w:rFonts w:ascii="Poppins" w:hAnsi="Poppins" w:cs="Poppins"/>
                <w:sz w:val="14"/>
                <w:szCs w:val="14"/>
                <w:lang w:val="en-US"/>
              </w:rPr>
            </w:pPr>
          </w:p>
          <w:p w14:paraId="5966E2AF" w14:textId="77777777" w:rsidR="00D90909" w:rsidRPr="001C2655" w:rsidRDefault="002A40CB" w:rsidP="002A40CB">
            <w:pPr>
              <w:pStyle w:val="Kopfzeile"/>
              <w:tabs>
                <w:tab w:val="clear" w:pos="4536"/>
              </w:tabs>
              <w:contextualSpacing/>
              <w:jc w:val="left"/>
              <w:rPr>
                <w:rFonts w:ascii="Poppins" w:hAnsi="Poppins" w:cs="Poppins"/>
                <w:lang w:val="en-US"/>
              </w:rPr>
            </w:pPr>
            <w:r w:rsidRPr="001C2655">
              <w:rPr>
                <w:rFonts w:ascii="Poppins" w:hAnsi="Poppins" w:cs="Poppins"/>
                <w:sz w:val="14"/>
                <w:lang w:val="en-US"/>
              </w:rPr>
              <w:t>www.chg-meridian.com</w:t>
            </w:r>
          </w:p>
        </w:tc>
      </w:tr>
    </w:tbl>
    <w:p w14:paraId="2AE88E8C" w14:textId="77777777" w:rsidR="00D45166" w:rsidRDefault="00D45166" w:rsidP="00001007">
      <w:pPr>
        <w:pStyle w:val="paragraph"/>
        <w:spacing w:before="0" w:beforeAutospacing="0" w:after="0" w:afterAutospacing="0"/>
        <w:ind w:right="1501"/>
        <w:jc w:val="both"/>
        <w:textAlignment w:val="baseline"/>
        <w:rPr>
          <w:rStyle w:val="normaltextrun"/>
          <w:rFonts w:ascii="Poppins" w:hAnsi="Poppins" w:cs="Poppins"/>
          <w:b/>
          <w:sz w:val="14"/>
          <w:lang w:val="en-US"/>
        </w:rPr>
      </w:pPr>
    </w:p>
    <w:p w14:paraId="4ECA4D09" w14:textId="77777777" w:rsidR="00D45166" w:rsidRDefault="00D45166" w:rsidP="00001007">
      <w:pPr>
        <w:pStyle w:val="paragraph"/>
        <w:spacing w:before="0" w:beforeAutospacing="0" w:after="0" w:afterAutospacing="0"/>
        <w:ind w:right="1501"/>
        <w:jc w:val="both"/>
        <w:textAlignment w:val="baseline"/>
        <w:rPr>
          <w:rStyle w:val="normaltextrun"/>
          <w:rFonts w:ascii="Poppins" w:hAnsi="Poppins" w:cs="Poppins"/>
          <w:b/>
          <w:sz w:val="14"/>
          <w:lang w:val="en-US"/>
        </w:rPr>
      </w:pPr>
    </w:p>
    <w:p w14:paraId="7ADC1F63" w14:textId="3D0D0AF9" w:rsidR="00837D21" w:rsidRPr="00900F28" w:rsidRDefault="00837D21" w:rsidP="00001007">
      <w:pPr>
        <w:pStyle w:val="paragraph"/>
        <w:spacing w:before="0" w:beforeAutospacing="0" w:after="0" w:afterAutospacing="0"/>
        <w:ind w:right="1501"/>
        <w:jc w:val="both"/>
        <w:textAlignment w:val="baseline"/>
        <w:rPr>
          <w:rFonts w:ascii="Poppins" w:hAnsi="Poppins" w:cs="Poppins"/>
          <w:sz w:val="18"/>
          <w:szCs w:val="18"/>
          <w:lang w:val="en-US"/>
        </w:rPr>
      </w:pPr>
      <w:r w:rsidRPr="00900F28">
        <w:rPr>
          <w:rStyle w:val="normaltextrun"/>
          <w:rFonts w:ascii="Poppins" w:hAnsi="Poppins" w:cs="Poppins"/>
          <w:b/>
          <w:sz w:val="14"/>
          <w:lang w:val="en-US"/>
        </w:rPr>
        <w:t>The CHG-MERIDIAN Group </w:t>
      </w:r>
      <w:r w:rsidRPr="00900F28">
        <w:rPr>
          <w:rStyle w:val="eop"/>
          <w:rFonts w:ascii="Poppins" w:hAnsi="Poppins" w:cs="Poppins"/>
          <w:sz w:val="14"/>
          <w:lang w:val="en-US"/>
        </w:rPr>
        <w:t> </w:t>
      </w:r>
    </w:p>
    <w:p w14:paraId="69AD21C8" w14:textId="77777777" w:rsidR="00837D21" w:rsidRPr="00900F28" w:rsidRDefault="00837D21" w:rsidP="00001007">
      <w:pPr>
        <w:pStyle w:val="paragraph"/>
        <w:spacing w:before="0" w:beforeAutospacing="0" w:after="0" w:afterAutospacing="0"/>
        <w:ind w:right="1501"/>
        <w:jc w:val="both"/>
        <w:textAlignment w:val="baseline"/>
        <w:rPr>
          <w:rFonts w:ascii="Poppins" w:hAnsi="Poppins" w:cs="Poppins"/>
          <w:sz w:val="18"/>
          <w:szCs w:val="18"/>
          <w:lang w:val="en-US"/>
        </w:rPr>
      </w:pPr>
      <w:r w:rsidRPr="00900F28">
        <w:rPr>
          <w:rStyle w:val="eop"/>
          <w:rFonts w:ascii="Poppins" w:hAnsi="Poppins" w:cs="Poppins"/>
          <w:sz w:val="14"/>
          <w:lang w:val="en-US"/>
        </w:rPr>
        <w:t> </w:t>
      </w:r>
    </w:p>
    <w:p w14:paraId="05E26F4B" w14:textId="77777777" w:rsidR="008E37FF" w:rsidRDefault="008E37FF" w:rsidP="00001007">
      <w:pPr>
        <w:pStyle w:val="paragraph"/>
        <w:spacing w:before="0" w:beforeAutospacing="0" w:after="0" w:afterAutospacing="0"/>
        <w:ind w:right="1501"/>
        <w:jc w:val="both"/>
        <w:textAlignment w:val="baseline"/>
        <w:rPr>
          <w:rStyle w:val="normaltextrun"/>
          <w:rFonts w:ascii="Poppins" w:hAnsi="Poppins" w:cs="Poppins"/>
          <w:sz w:val="14"/>
          <w:lang w:val="en-US"/>
        </w:rPr>
      </w:pPr>
      <w:r w:rsidRPr="008E37FF">
        <w:rPr>
          <w:rStyle w:val="normaltextrun"/>
          <w:rFonts w:ascii="Poppins" w:hAnsi="Poppins" w:cs="Poppins"/>
          <w:sz w:val="14"/>
          <w:lang w:val="en-US"/>
        </w:rPr>
        <w:t xml:space="preserve">The CHG-MERIDIAN Group is a leading global technology2use company in the IT, industrial, and healthcare sectors. It has around 1,700 employees worldwide and develops, finances, and manages customized technology solutions based on the principle of usage over ownership. This gives customers including large corporations, </w:t>
      </w:r>
      <w:r w:rsidRPr="008E37FF">
        <w:rPr>
          <w:rStyle w:val="normaltextrun"/>
          <w:rFonts w:ascii="Poppins" w:hAnsi="Poppins" w:cs="Poppins"/>
          <w:sz w:val="14"/>
          <w:lang w:val="en-US"/>
        </w:rPr>
        <w:lastRenderedPageBreak/>
        <w:t>SMEs, public authorities, and hospitals access to the latest technologies, cost-effective financing models, and tailored services that meet individual needs. CHG-MERIDIAN currently manages a technology portfolio worth €12.6 billion (2025) and has a presence in over 30 countries on five continents without being tied to any specific banks or manufacturers. Its services are available in up to 190 countries through its subsidiaries, partner networks, and affiliated companies.  Using its circular tech approach, CHG-MERIDIAN manages customers’ technology assets along the entire lifecycle, from procurement to remarketing. The Group’s headquarters are in Weingarten, Germany.</w:t>
      </w:r>
    </w:p>
    <w:p w14:paraId="4F7F87A5" w14:textId="4A2EF10D" w:rsidR="00837D21" w:rsidRPr="00900F28" w:rsidRDefault="00837D21" w:rsidP="00001007">
      <w:pPr>
        <w:pStyle w:val="paragraph"/>
        <w:spacing w:before="0" w:beforeAutospacing="0" w:after="0" w:afterAutospacing="0"/>
        <w:ind w:right="1501"/>
        <w:jc w:val="both"/>
        <w:textAlignment w:val="baseline"/>
        <w:rPr>
          <w:rFonts w:ascii="Poppins" w:hAnsi="Poppins" w:cs="Poppins"/>
          <w:sz w:val="18"/>
          <w:szCs w:val="18"/>
          <w:lang w:val="en-US"/>
        </w:rPr>
      </w:pPr>
      <w:r w:rsidRPr="00900F28">
        <w:rPr>
          <w:rStyle w:val="eop"/>
          <w:rFonts w:ascii="Poppins" w:hAnsi="Poppins" w:cs="Poppins"/>
          <w:sz w:val="14"/>
          <w:lang w:val="en-US"/>
        </w:rPr>
        <w:t> </w:t>
      </w:r>
    </w:p>
    <w:p w14:paraId="37DEF256" w14:textId="18FB2F70" w:rsidR="005E4771" w:rsidRPr="004750D6" w:rsidRDefault="00837D21" w:rsidP="004750D6">
      <w:pPr>
        <w:pStyle w:val="paragraph"/>
        <w:spacing w:before="0" w:beforeAutospacing="0" w:after="0" w:afterAutospacing="0"/>
        <w:ind w:right="1501"/>
        <w:jc w:val="both"/>
        <w:textAlignment w:val="baseline"/>
        <w:rPr>
          <w:rStyle w:val="Hyperlink"/>
          <w:rFonts w:ascii="Poppins" w:hAnsi="Poppins" w:cs="Poppins"/>
          <w:color w:val="auto"/>
          <w:sz w:val="18"/>
          <w:szCs w:val="18"/>
          <w:u w:val="none"/>
          <w:lang w:val="en-US"/>
        </w:rPr>
      </w:pPr>
      <w:hyperlink r:id="rId12" w:tgtFrame="_blank" w:history="1">
        <w:r w:rsidRPr="00900F28">
          <w:rPr>
            <w:rStyle w:val="normaltextrun"/>
            <w:rFonts w:ascii="Poppins" w:hAnsi="Poppins" w:cs="Poppins"/>
            <w:b/>
            <w:sz w:val="14"/>
            <w:lang w:val="en-US"/>
          </w:rPr>
          <w:t>www.chg-meridian.com</w:t>
        </w:r>
      </w:hyperlink>
    </w:p>
    <w:p w14:paraId="4A615FF9" w14:textId="77777777" w:rsidR="005E4771" w:rsidRPr="00900F28" w:rsidRDefault="005E4771" w:rsidP="004A0BAE">
      <w:pPr>
        <w:rPr>
          <w:b/>
          <w:bCs/>
          <w:sz w:val="14"/>
          <w:szCs w:val="16"/>
          <w:lang w:val="en-US"/>
        </w:rPr>
      </w:pPr>
    </w:p>
    <w:sectPr w:rsidR="005E4771" w:rsidRPr="00900F28" w:rsidSect="00611CD0">
      <w:headerReference w:type="default" r:id="rId13"/>
      <w:footerReference w:type="default" r:id="rId14"/>
      <w:headerReference w:type="first" r:id="rId15"/>
      <w:footerReference w:type="first" r:id="rId16"/>
      <w:pgSz w:w="11906" w:h="16838" w:code="9"/>
      <w:pgMar w:top="1304" w:right="1304" w:bottom="1134" w:left="1304" w:header="624" w:footer="1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3309A" w14:textId="77777777" w:rsidR="00204762" w:rsidRDefault="00204762" w:rsidP="00193879">
      <w:r>
        <w:separator/>
      </w:r>
    </w:p>
  </w:endnote>
  <w:endnote w:type="continuationSeparator" w:id="0">
    <w:p w14:paraId="5BE00B98" w14:textId="77777777" w:rsidR="00204762" w:rsidRDefault="00204762" w:rsidP="00193879">
      <w:r>
        <w:continuationSeparator/>
      </w:r>
    </w:p>
  </w:endnote>
  <w:endnote w:type="continuationNotice" w:id="1">
    <w:p w14:paraId="02893EA2" w14:textId="77777777" w:rsidR="00204762" w:rsidRDefault="002047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Meta Plus Normal">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238DF" w14:textId="02FF9FC5" w:rsidR="00684EB4" w:rsidRDefault="00404778">
    <w:pPr>
      <w:pStyle w:val="Fuzeile"/>
    </w:pPr>
    <w:r>
      <w:rPr>
        <w:noProof/>
      </w:rPr>
      <w:drawing>
        <wp:anchor distT="0" distB="0" distL="114300" distR="114300" simplePos="0" relativeHeight="251658241" behindDoc="1" locked="0" layoutInCell="1" allowOverlap="1" wp14:anchorId="6C1929CA" wp14:editId="3BACB416">
          <wp:simplePos x="0" y="0"/>
          <wp:positionH relativeFrom="margin">
            <wp:align>left</wp:align>
          </wp:positionH>
          <wp:positionV relativeFrom="paragraph">
            <wp:posOffset>381635</wp:posOffset>
          </wp:positionV>
          <wp:extent cx="1079500" cy="149860"/>
          <wp:effectExtent l="0" t="0" r="6350" b="2540"/>
          <wp:wrapTight wrapText="bothSides">
            <wp:wrapPolygon edited="0">
              <wp:start x="3431" y="0"/>
              <wp:lineTo x="0" y="0"/>
              <wp:lineTo x="0" y="19220"/>
              <wp:lineTo x="10673" y="19220"/>
              <wp:lineTo x="14485" y="19220"/>
              <wp:lineTo x="21346" y="19220"/>
              <wp:lineTo x="21346" y="0"/>
              <wp:lineTo x="3431" y="0"/>
            </wp:wrapPolygon>
          </wp:wrapTight>
          <wp:docPr id="467504708" name="Picture 467504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04708"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00210" cy="152891"/>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177DB" w14:textId="36E0BFAD" w:rsidR="00684EB4" w:rsidRPr="00982766" w:rsidRDefault="005E4771" w:rsidP="00982766">
    <w:pPr>
      <w:pStyle w:val="Fuzeile"/>
    </w:pPr>
    <w:r>
      <w:rPr>
        <w:noProof/>
      </w:rPr>
      <w:drawing>
        <wp:anchor distT="0" distB="0" distL="114300" distR="114300" simplePos="0" relativeHeight="251658242" behindDoc="1" locked="0" layoutInCell="1" allowOverlap="1" wp14:anchorId="672615C1" wp14:editId="14CFB509">
          <wp:simplePos x="0" y="0"/>
          <wp:positionH relativeFrom="margin">
            <wp:align>left</wp:align>
          </wp:positionH>
          <wp:positionV relativeFrom="paragraph">
            <wp:posOffset>380365</wp:posOffset>
          </wp:positionV>
          <wp:extent cx="1079500" cy="149860"/>
          <wp:effectExtent l="0" t="0" r="6350" b="2540"/>
          <wp:wrapTight wrapText="bothSides">
            <wp:wrapPolygon edited="0">
              <wp:start x="3431" y="0"/>
              <wp:lineTo x="0" y="0"/>
              <wp:lineTo x="0" y="19220"/>
              <wp:lineTo x="10673" y="19220"/>
              <wp:lineTo x="14485" y="19220"/>
              <wp:lineTo x="21346" y="19220"/>
              <wp:lineTo x="21346" y="0"/>
              <wp:lineTo x="3431" y="0"/>
            </wp:wrapPolygon>
          </wp:wrapTight>
          <wp:docPr id="2069209101" name="Picture 2069209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04708"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79500" cy="1498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D93D9" w14:textId="77777777" w:rsidR="00204762" w:rsidRDefault="00204762" w:rsidP="00193879">
      <w:r>
        <w:separator/>
      </w:r>
    </w:p>
  </w:footnote>
  <w:footnote w:type="continuationSeparator" w:id="0">
    <w:p w14:paraId="240D3BD6" w14:textId="77777777" w:rsidR="00204762" w:rsidRDefault="00204762" w:rsidP="00193879">
      <w:r>
        <w:continuationSeparator/>
      </w:r>
    </w:p>
  </w:footnote>
  <w:footnote w:type="continuationNotice" w:id="1">
    <w:p w14:paraId="3CD8BCD8" w14:textId="77777777" w:rsidR="00204762" w:rsidRDefault="002047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gridCol w:w="2126"/>
    </w:tblGrid>
    <w:tr w:rsidR="00684EB4" w14:paraId="328138F0" w14:textId="77777777" w:rsidTr="00550C4F">
      <w:trPr>
        <w:trHeight w:val="794"/>
      </w:trPr>
      <w:tc>
        <w:tcPr>
          <w:tcW w:w="8079" w:type="dxa"/>
          <w:tcMar>
            <w:top w:w="0" w:type="dxa"/>
            <w:left w:w="0" w:type="dxa"/>
            <w:bottom w:w="0" w:type="dxa"/>
            <w:right w:w="0" w:type="dxa"/>
          </w:tcMar>
        </w:tcPr>
        <w:p w14:paraId="2E253976" w14:textId="38CB0628" w:rsidR="00684EB4" w:rsidRDefault="009104C1" w:rsidP="00DF6B44">
          <w:pPr>
            <w:spacing w:line="180" w:lineRule="exact"/>
            <w:rPr>
              <w:b/>
              <w:noProof/>
              <w:sz w:val="14"/>
              <w:szCs w:val="14"/>
            </w:rPr>
          </w:pPr>
          <w:r>
            <w:rPr>
              <w:b/>
              <w:noProof/>
              <w:sz w:val="14"/>
            </w:rPr>
            <w:t>September</w:t>
          </w:r>
          <w:r w:rsidR="00BC5708">
            <w:rPr>
              <w:b/>
              <w:noProof/>
              <w:sz w:val="14"/>
            </w:rPr>
            <w:t xml:space="preserve"> </w:t>
          </w:r>
          <w:r>
            <w:rPr>
              <w:b/>
              <w:noProof/>
              <w:sz w:val="14"/>
            </w:rPr>
            <w:t>2</w:t>
          </w:r>
          <w:r w:rsidR="00BC5708">
            <w:rPr>
              <w:b/>
              <w:noProof/>
              <w:sz w:val="14"/>
            </w:rPr>
            <w:t>, 202</w:t>
          </w:r>
          <w:r w:rsidR="008E37FF">
            <w:rPr>
              <w:b/>
              <w:noProof/>
              <w:sz w:val="14"/>
            </w:rPr>
            <w:t>6</w:t>
          </w:r>
          <w:r w:rsidR="00BC5708">
            <w:rPr>
              <w:b/>
              <w:noProof/>
              <w:sz w:val="14"/>
            </w:rPr>
            <w:t xml:space="preserve"> </w:t>
          </w:r>
          <w:r w:rsidR="00BC5708">
            <w:rPr>
              <w:sz w:val="14"/>
            </w:rPr>
            <w:t xml:space="preserve">· page </w:t>
          </w:r>
          <w:r w:rsidR="00684EB4" w:rsidRPr="003A0C64">
            <w:rPr>
              <w:sz w:val="14"/>
              <w:szCs w:val="14"/>
            </w:rPr>
            <w:fldChar w:fldCharType="begin"/>
          </w:r>
          <w:r w:rsidR="00684EB4" w:rsidRPr="003A0C64">
            <w:rPr>
              <w:sz w:val="14"/>
              <w:szCs w:val="14"/>
            </w:rPr>
            <w:instrText xml:space="preserve"> PAGE </w:instrText>
          </w:r>
          <w:r w:rsidR="00684EB4" w:rsidRPr="003A0C64">
            <w:rPr>
              <w:sz w:val="14"/>
              <w:szCs w:val="14"/>
            </w:rPr>
            <w:fldChar w:fldCharType="separate"/>
          </w:r>
          <w:r w:rsidR="00C14E8D">
            <w:rPr>
              <w:noProof/>
              <w:sz w:val="14"/>
              <w:szCs w:val="14"/>
            </w:rPr>
            <w:t>3</w:t>
          </w:r>
          <w:r w:rsidR="00684EB4" w:rsidRPr="003A0C64">
            <w:rPr>
              <w:sz w:val="14"/>
              <w:szCs w:val="14"/>
            </w:rPr>
            <w:fldChar w:fldCharType="end"/>
          </w:r>
          <w:r w:rsidR="00BC5708">
            <w:rPr>
              <w:sz w:val="14"/>
            </w:rPr>
            <w:t xml:space="preserve"> of </w:t>
          </w:r>
          <w:r w:rsidR="00684EB4" w:rsidRPr="003A0C64">
            <w:rPr>
              <w:sz w:val="14"/>
              <w:szCs w:val="14"/>
            </w:rPr>
            <w:fldChar w:fldCharType="begin"/>
          </w:r>
          <w:r w:rsidR="00684EB4" w:rsidRPr="003A0C64">
            <w:rPr>
              <w:sz w:val="14"/>
              <w:szCs w:val="14"/>
            </w:rPr>
            <w:instrText xml:space="preserve"> NUMPAGES </w:instrText>
          </w:r>
          <w:r w:rsidR="00684EB4" w:rsidRPr="003A0C64">
            <w:rPr>
              <w:sz w:val="14"/>
              <w:szCs w:val="14"/>
            </w:rPr>
            <w:fldChar w:fldCharType="separate"/>
          </w:r>
          <w:r w:rsidR="00C14E8D">
            <w:rPr>
              <w:noProof/>
              <w:sz w:val="14"/>
              <w:szCs w:val="14"/>
            </w:rPr>
            <w:t>3</w:t>
          </w:r>
          <w:r w:rsidR="00684EB4" w:rsidRPr="003A0C64">
            <w:rPr>
              <w:sz w:val="14"/>
              <w:szCs w:val="14"/>
            </w:rPr>
            <w:fldChar w:fldCharType="end"/>
          </w:r>
          <w:r w:rsidR="00BC5708">
            <w:rPr>
              <w:sz w:val="14"/>
            </w:rPr>
            <w:t xml:space="preserve"> </w:t>
          </w:r>
        </w:p>
        <w:p w14:paraId="651A3649" w14:textId="77777777" w:rsidR="00253974" w:rsidRPr="00253974" w:rsidRDefault="00253974" w:rsidP="00253974">
          <w:pPr>
            <w:rPr>
              <w:sz w:val="14"/>
              <w:szCs w:val="14"/>
            </w:rPr>
          </w:pPr>
        </w:p>
        <w:p w14:paraId="39A1873B" w14:textId="77777777" w:rsidR="00253974" w:rsidRPr="00253974" w:rsidRDefault="00253974" w:rsidP="00253974">
          <w:pPr>
            <w:rPr>
              <w:sz w:val="14"/>
              <w:szCs w:val="14"/>
            </w:rPr>
          </w:pPr>
        </w:p>
        <w:p w14:paraId="04CDADD1" w14:textId="77777777" w:rsidR="00253974" w:rsidRPr="00253974" w:rsidRDefault="00253974" w:rsidP="00253974">
          <w:pPr>
            <w:tabs>
              <w:tab w:val="left" w:pos="4733"/>
            </w:tabs>
            <w:rPr>
              <w:sz w:val="14"/>
              <w:szCs w:val="14"/>
            </w:rPr>
          </w:pPr>
          <w:r>
            <w:rPr>
              <w:sz w:val="14"/>
            </w:rPr>
            <w:tab/>
          </w:r>
        </w:p>
      </w:tc>
      <w:tc>
        <w:tcPr>
          <w:tcW w:w="2126" w:type="dxa"/>
          <w:tcMar>
            <w:top w:w="0" w:type="dxa"/>
            <w:left w:w="0" w:type="dxa"/>
            <w:bottom w:w="0" w:type="dxa"/>
            <w:right w:w="0" w:type="dxa"/>
          </w:tcMar>
        </w:tcPr>
        <w:p w14:paraId="6191D40F" w14:textId="3543347A" w:rsidR="00684EB4" w:rsidRDefault="00687626" w:rsidP="00DF6B44">
          <w:pPr>
            <w:pStyle w:val="Kopfzeile"/>
            <w:tabs>
              <w:tab w:val="clear" w:pos="4536"/>
            </w:tabs>
            <w:jc w:val="left"/>
          </w:pPr>
          <w:r>
            <w:rPr>
              <w:noProof/>
            </w:rPr>
            <w:drawing>
              <wp:anchor distT="0" distB="0" distL="114300" distR="114300" simplePos="0" relativeHeight="251658243" behindDoc="1" locked="0" layoutInCell="1" allowOverlap="1" wp14:anchorId="6E4103C2" wp14:editId="4F3A28B4">
                <wp:simplePos x="0" y="0"/>
                <wp:positionH relativeFrom="column">
                  <wp:posOffset>635</wp:posOffset>
                </wp:positionH>
                <wp:positionV relativeFrom="paragraph">
                  <wp:posOffset>142240</wp:posOffset>
                </wp:positionV>
                <wp:extent cx="942975" cy="313690"/>
                <wp:effectExtent l="0" t="0" r="9525" b="0"/>
                <wp:wrapTight wrapText="bothSides">
                  <wp:wrapPolygon edited="0">
                    <wp:start x="0" y="0"/>
                    <wp:lineTo x="0" y="19676"/>
                    <wp:lineTo x="21382" y="19676"/>
                    <wp:lineTo x="21382" y="0"/>
                    <wp:lineTo x="0" y="0"/>
                  </wp:wrapPolygon>
                </wp:wrapTight>
                <wp:docPr id="1061543533"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42975" cy="313690"/>
                        </a:xfrm>
                        <a:prstGeom prst="rect">
                          <a:avLst/>
                        </a:prstGeom>
                        <a:noFill/>
                        <a:ln>
                          <a:noFill/>
                        </a:ln>
                      </pic:spPr>
                    </pic:pic>
                  </a:graphicData>
                </a:graphic>
              </wp:anchor>
            </w:drawing>
          </w:r>
        </w:p>
      </w:tc>
    </w:tr>
  </w:tbl>
  <w:p w14:paraId="227221D6" w14:textId="0DDD6F33" w:rsidR="00684EB4" w:rsidRDefault="00684EB4" w:rsidP="00DF6B44">
    <w:pPr>
      <w:pStyle w:val="Kopfzeile"/>
    </w:pPr>
  </w:p>
  <w:p w14:paraId="520C41E7" w14:textId="77777777" w:rsidR="00907B6C" w:rsidRPr="00DF6B44" w:rsidRDefault="00907B6C" w:rsidP="00DF6B4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gridCol w:w="2126"/>
    </w:tblGrid>
    <w:tr w:rsidR="00684EB4" w14:paraId="0729AB41" w14:textId="77777777" w:rsidTr="009F31DC">
      <w:trPr>
        <w:trHeight w:val="794"/>
      </w:trPr>
      <w:tc>
        <w:tcPr>
          <w:tcW w:w="8079" w:type="dxa"/>
          <w:tcMar>
            <w:top w:w="0" w:type="dxa"/>
            <w:left w:w="0" w:type="dxa"/>
            <w:bottom w:w="0" w:type="dxa"/>
            <w:right w:w="0" w:type="dxa"/>
          </w:tcMar>
        </w:tcPr>
        <w:p w14:paraId="7E18DAFC" w14:textId="77777777" w:rsidR="00684EB4" w:rsidRPr="006D22E9" w:rsidRDefault="009F31DC" w:rsidP="006D22E9">
          <w:pPr>
            <w:pStyle w:val="Titel"/>
          </w:pPr>
          <w:r>
            <w:rPr>
              <w:color w:val="00174A" w:themeColor="text2"/>
            </w:rPr>
            <w:t>Press release</w:t>
          </w:r>
        </w:p>
      </w:tc>
      <w:tc>
        <w:tcPr>
          <w:tcW w:w="2126" w:type="dxa"/>
          <w:tcMar>
            <w:top w:w="0" w:type="dxa"/>
            <w:left w:w="0" w:type="dxa"/>
            <w:bottom w:w="0" w:type="dxa"/>
            <w:right w:w="0" w:type="dxa"/>
          </w:tcMar>
        </w:tcPr>
        <w:p w14:paraId="1A95FD78" w14:textId="77777777" w:rsidR="00684EB4" w:rsidRDefault="00684EB4" w:rsidP="002F4045">
          <w:pPr>
            <w:pStyle w:val="Kopfzeile"/>
            <w:tabs>
              <w:tab w:val="clear" w:pos="4536"/>
            </w:tabs>
            <w:jc w:val="left"/>
          </w:pPr>
          <w:r>
            <w:rPr>
              <w:noProof/>
            </w:rPr>
            <w:drawing>
              <wp:anchor distT="0" distB="0" distL="114300" distR="114300" simplePos="0" relativeHeight="251658240" behindDoc="1" locked="0" layoutInCell="1" allowOverlap="1" wp14:anchorId="6C7B04C5" wp14:editId="0964128F">
                <wp:simplePos x="0" y="0"/>
                <wp:positionH relativeFrom="column">
                  <wp:posOffset>4445</wp:posOffset>
                </wp:positionH>
                <wp:positionV relativeFrom="paragraph">
                  <wp:posOffset>0</wp:posOffset>
                </wp:positionV>
                <wp:extent cx="942975" cy="313690"/>
                <wp:effectExtent l="0" t="0" r="9525" b="0"/>
                <wp:wrapTight wrapText="bothSides">
                  <wp:wrapPolygon edited="0">
                    <wp:start x="0" y="0"/>
                    <wp:lineTo x="0" y="19676"/>
                    <wp:lineTo x="21382" y="19676"/>
                    <wp:lineTo x="21382" y="0"/>
                    <wp:lineTo x="0" y="0"/>
                  </wp:wrapPolygon>
                </wp:wrapTight>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42975" cy="313690"/>
                        </a:xfrm>
                        <a:prstGeom prst="rect">
                          <a:avLst/>
                        </a:prstGeom>
                        <a:noFill/>
                        <a:ln>
                          <a:noFill/>
                        </a:ln>
                      </pic:spPr>
                    </pic:pic>
                  </a:graphicData>
                </a:graphic>
              </wp:anchor>
            </w:drawing>
          </w:r>
        </w:p>
      </w:tc>
    </w:tr>
  </w:tbl>
  <w:p w14:paraId="649B9B1A" w14:textId="77777777" w:rsidR="00684EB4" w:rsidRPr="00277562" w:rsidRDefault="00684EB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0168"/>
    <w:multiLevelType w:val="hybridMultilevel"/>
    <w:tmpl w:val="262A66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E32554"/>
    <w:multiLevelType w:val="multilevel"/>
    <w:tmpl w:val="80DE4FCE"/>
    <w:lvl w:ilvl="0">
      <w:start w:val="1"/>
      <w:numFmt w:val="decimal"/>
      <w:pStyle w:val="Ebene1CHG-berschrift"/>
      <w:lvlText w:val="%1."/>
      <w:lvlJc w:val="left"/>
      <w:pPr>
        <w:ind w:left="360" w:hanging="360"/>
      </w:pPr>
      <w:rPr>
        <w:rFonts w:ascii="Arial" w:hAnsi="Arial" w:hint="default"/>
        <w:b/>
        <w:i w:val="0"/>
        <w:color w:val="auto"/>
        <w:spacing w:val="0"/>
        <w:sz w:val="22"/>
        <w:szCs w:val="22"/>
        <w:u w:color="ACA53D"/>
      </w:rPr>
    </w:lvl>
    <w:lvl w:ilvl="1">
      <w:start w:val="1"/>
      <w:numFmt w:val="decimal"/>
      <w:pStyle w:val="Ebene2CHG-berschrift"/>
      <w:suff w:val="space"/>
      <w:lvlText w:val="%1.%2"/>
      <w:lvlJc w:val="left"/>
      <w:pPr>
        <w:ind w:left="-430" w:hanging="432"/>
      </w:pPr>
      <w:rPr>
        <w:rFonts w:hint="default"/>
        <w:b/>
        <w:i w:val="0"/>
        <w:color w:val="7A716F"/>
        <w:sz w:val="19"/>
        <w:u w:color="6F6F6E"/>
      </w:rPr>
    </w:lvl>
    <w:lvl w:ilvl="2">
      <w:start w:val="1"/>
      <w:numFmt w:val="decimal"/>
      <w:pStyle w:val="Ebene3CHG-berschrift"/>
      <w:suff w:val="space"/>
      <w:lvlText w:val="%1.%2.%3"/>
      <w:lvlJc w:val="left"/>
      <w:pPr>
        <w:ind w:left="78" w:hanging="867"/>
      </w:pPr>
      <w:rPr>
        <w:rFonts w:hint="default"/>
        <w:b/>
        <w:i w:val="0"/>
        <w:color w:val="7A716F"/>
        <w:sz w:val="19"/>
        <w:u w:color="6F6F6E"/>
      </w:rPr>
    </w:lvl>
    <w:lvl w:ilvl="3">
      <w:start w:val="1"/>
      <w:numFmt w:val="decimal"/>
      <w:pStyle w:val="Ebene4CHG-berschrift"/>
      <w:suff w:val="space"/>
      <w:lvlText w:val="%1.%2.%3.%4"/>
      <w:lvlJc w:val="left"/>
      <w:pPr>
        <w:ind w:left="582" w:hanging="1371"/>
      </w:pPr>
      <w:rPr>
        <w:rFonts w:hint="default"/>
        <w:b/>
        <w:i w:val="0"/>
        <w:color w:val="7A716F"/>
        <w:sz w:val="19"/>
        <w:u w:color="6F6F6E"/>
      </w:rPr>
    </w:lvl>
    <w:lvl w:ilvl="4">
      <w:start w:val="1"/>
      <w:numFmt w:val="decimal"/>
      <w:pStyle w:val="Ebene5CHG-berschrift"/>
      <w:suff w:val="space"/>
      <w:lvlText w:val="%1.%2.%3.%4.%5"/>
      <w:lvlJc w:val="left"/>
      <w:pPr>
        <w:ind w:left="1086" w:hanging="1875"/>
      </w:pPr>
      <w:rPr>
        <w:rFonts w:hint="default"/>
        <w:b/>
        <w:i w:val="0"/>
        <w:color w:val="7A716F"/>
        <w:sz w:val="19"/>
        <w:u w:color="6F6F6E"/>
      </w:rPr>
    </w:lvl>
    <w:lvl w:ilvl="5">
      <w:start w:val="1"/>
      <w:numFmt w:val="decimal"/>
      <w:pStyle w:val="Ebene6CHG-berschrift"/>
      <w:suff w:val="space"/>
      <w:lvlText w:val="%1.%2.%3.%4.%5.%6"/>
      <w:lvlJc w:val="left"/>
      <w:pPr>
        <w:ind w:left="1590" w:hanging="2379"/>
      </w:pPr>
      <w:rPr>
        <w:rFonts w:hint="default"/>
        <w:b/>
        <w:i w:val="0"/>
        <w:color w:val="7A716F"/>
        <w:sz w:val="19"/>
        <w:u w:color="6F6F6E"/>
      </w:rPr>
    </w:lvl>
    <w:lvl w:ilvl="6">
      <w:start w:val="1"/>
      <w:numFmt w:val="decimal"/>
      <w:suff w:val="space"/>
      <w:lvlText w:val="%1.%2.%3.%4.%5.%6.%7"/>
      <w:lvlJc w:val="left"/>
      <w:pPr>
        <w:ind w:left="2094" w:hanging="2883"/>
      </w:pPr>
      <w:rPr>
        <w:rFonts w:hint="default"/>
        <w:b/>
        <w:i w:val="0"/>
        <w:color w:val="7A716F"/>
        <w:sz w:val="19"/>
        <w:u w:color="6F6F6E"/>
      </w:rPr>
    </w:lvl>
    <w:lvl w:ilvl="7">
      <w:start w:val="1"/>
      <w:numFmt w:val="decimal"/>
      <w:suff w:val="space"/>
      <w:lvlText w:val="%1.%2.%3.%4.%5.%6.%7.%8"/>
      <w:lvlJc w:val="left"/>
      <w:pPr>
        <w:ind w:left="2598" w:hanging="3387"/>
      </w:pPr>
      <w:rPr>
        <w:rFonts w:hint="default"/>
        <w:b/>
        <w:i w:val="0"/>
        <w:color w:val="7A716F"/>
        <w:sz w:val="19"/>
        <w:u w:color="6F6F6E"/>
      </w:rPr>
    </w:lvl>
    <w:lvl w:ilvl="8">
      <w:start w:val="1"/>
      <w:numFmt w:val="decimal"/>
      <w:suff w:val="space"/>
      <w:lvlText w:val="%1.%2.%3.%4.%5.%6.%7.%8.%9"/>
      <w:lvlJc w:val="left"/>
      <w:pPr>
        <w:ind w:left="3174" w:hanging="3963"/>
      </w:pPr>
      <w:rPr>
        <w:rFonts w:hint="default"/>
        <w:b/>
        <w:i w:val="0"/>
        <w:color w:val="7A716F"/>
        <w:sz w:val="19"/>
        <w:u w:color="6F6F6E"/>
      </w:rPr>
    </w:lvl>
  </w:abstractNum>
  <w:abstractNum w:abstractNumId="2" w15:restartNumberingAfterBreak="0">
    <w:nsid w:val="0C4560A2"/>
    <w:multiLevelType w:val="hybridMultilevel"/>
    <w:tmpl w:val="FFE0F9D0"/>
    <w:lvl w:ilvl="0" w:tplc="33E68F26">
      <w:start w:val="1"/>
      <w:numFmt w:val="bullet"/>
      <w:lvlText w:val=""/>
      <w:lvlJc w:val="left"/>
      <w:pPr>
        <w:ind w:left="644" w:hanging="360"/>
      </w:pPr>
      <w:rPr>
        <w:rFonts w:ascii="Symbol" w:hAnsi="Symbol" w:hint="default"/>
        <w:b w:val="0"/>
        <w:i w:val="0"/>
        <w:color w:val="00174A"/>
        <w:sz w:val="19"/>
        <w:u w:color="D5221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0F078E"/>
    <w:multiLevelType w:val="hybridMultilevel"/>
    <w:tmpl w:val="1F86C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C64050"/>
    <w:multiLevelType w:val="hybridMultilevel"/>
    <w:tmpl w:val="00D40A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39665E"/>
    <w:multiLevelType w:val="hybridMultilevel"/>
    <w:tmpl w:val="C09C99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2A1A5223"/>
    <w:multiLevelType w:val="hybridMultilevel"/>
    <w:tmpl w:val="A5E6D08A"/>
    <w:lvl w:ilvl="0" w:tplc="1BCCE004">
      <w:numFmt w:val="bullet"/>
      <w:lvlText w:val=""/>
      <w:lvlJc w:val="left"/>
      <w:pPr>
        <w:ind w:left="720" w:hanging="360"/>
      </w:pPr>
      <w:rPr>
        <w:rFonts w:ascii="Wingdings" w:eastAsia="Calibr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6C3318"/>
    <w:multiLevelType w:val="hybridMultilevel"/>
    <w:tmpl w:val="5AC0E8A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8C9057E"/>
    <w:multiLevelType w:val="hybridMultilevel"/>
    <w:tmpl w:val="E9DAF6FE"/>
    <w:lvl w:ilvl="0" w:tplc="D2C2EED4">
      <w:numFmt w:val="bullet"/>
      <w:lvlText w:val="•"/>
      <w:lvlJc w:val="left"/>
      <w:pPr>
        <w:ind w:left="1440" w:hanging="72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F50777F"/>
    <w:multiLevelType w:val="multilevel"/>
    <w:tmpl w:val="B8147CDA"/>
    <w:lvl w:ilvl="0">
      <w:start w:val="1"/>
      <w:numFmt w:val="decimal"/>
      <w:pStyle w:val="Formatvorlage1"/>
      <w:lvlText w:val="%1."/>
      <w:lvlJc w:val="left"/>
      <w:pPr>
        <w:tabs>
          <w:tab w:val="num" w:pos="567"/>
        </w:tabs>
        <w:ind w:left="567" w:hanging="567"/>
      </w:pPr>
      <w:rPr>
        <w:rFonts w:ascii="Arial" w:hAnsi="Arial" w:hint="default"/>
        <w:b/>
        <w:i w:val="0"/>
        <w:sz w:val="28"/>
      </w:rPr>
    </w:lvl>
    <w:lvl w:ilvl="1">
      <w:start w:val="1"/>
      <w:numFmt w:val="decimal"/>
      <w:pStyle w:val="Formatvorlage2"/>
      <w:lvlText w:val="%1.%2"/>
      <w:lvlJc w:val="left"/>
      <w:pPr>
        <w:tabs>
          <w:tab w:val="num" w:pos="567"/>
        </w:tabs>
        <w:ind w:left="567" w:hanging="567"/>
      </w:pPr>
      <w:rPr>
        <w:rFonts w:ascii="Arial" w:hAnsi="Arial" w:hint="default"/>
        <w:b/>
        <w:i w:val="0"/>
        <w:sz w:val="24"/>
      </w:rPr>
    </w:lvl>
    <w:lvl w:ilvl="2">
      <w:start w:val="1"/>
      <w:numFmt w:val="decimal"/>
      <w:pStyle w:val="Formatvorlage3"/>
      <w:lvlText w:val="%1.%2.%3"/>
      <w:lvlJc w:val="left"/>
      <w:pPr>
        <w:tabs>
          <w:tab w:val="num" w:pos="567"/>
        </w:tabs>
        <w:ind w:left="567" w:hanging="567"/>
      </w:pPr>
      <w:rPr>
        <w:rFonts w:ascii="Arial" w:hAnsi="Arial" w:hint="default"/>
        <w:b/>
        <w:i w:val="0"/>
        <w:sz w:val="22"/>
      </w:rPr>
    </w:lvl>
    <w:lvl w:ilvl="3">
      <w:start w:val="1"/>
      <w:numFmt w:val="lowerLetter"/>
      <w:lvlText w:val="(%4)"/>
      <w:lvlJc w:val="left"/>
      <w:pPr>
        <w:tabs>
          <w:tab w:val="num" w:pos="1928"/>
        </w:tabs>
        <w:ind w:left="1928" w:hanging="511"/>
      </w:pPr>
      <w:rPr>
        <w:rFonts w:hint="default"/>
        <w:b w:val="0"/>
        <w:i w:val="0"/>
        <w:sz w:val="20"/>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10" w15:restartNumberingAfterBreak="0">
    <w:nsid w:val="584D4622"/>
    <w:multiLevelType w:val="hybridMultilevel"/>
    <w:tmpl w:val="A8568E3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7CF6499E"/>
    <w:multiLevelType w:val="hybridMultilevel"/>
    <w:tmpl w:val="29480F44"/>
    <w:lvl w:ilvl="0" w:tplc="14067D26">
      <w:start w:val="1"/>
      <w:numFmt w:val="bullet"/>
      <w:lvlText w:val=""/>
      <w:lvlJc w:val="left"/>
      <w:pPr>
        <w:ind w:left="644" w:hanging="360"/>
      </w:pPr>
      <w:rPr>
        <w:rFonts w:ascii="Symbol" w:hAnsi="Symbol" w:hint="default"/>
        <w:b w:val="0"/>
        <w:i w:val="0"/>
        <w:strike w:val="0"/>
        <w:color w:val="000000" w:themeColor="text1"/>
        <w:sz w:val="19"/>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82206296">
    <w:abstractNumId w:val="11"/>
  </w:num>
  <w:num w:numId="2" w16cid:durableId="1865241506">
    <w:abstractNumId w:val="1"/>
  </w:num>
  <w:num w:numId="3" w16cid:durableId="171073601">
    <w:abstractNumId w:val="9"/>
  </w:num>
  <w:num w:numId="4" w16cid:durableId="691422716">
    <w:abstractNumId w:val="11"/>
  </w:num>
  <w:num w:numId="5" w16cid:durableId="284778684">
    <w:abstractNumId w:val="11"/>
    <w:lvlOverride w:ilvl="0">
      <w:startOverride w:val="1"/>
    </w:lvlOverride>
  </w:num>
  <w:num w:numId="6" w16cid:durableId="720446865">
    <w:abstractNumId w:val="2"/>
  </w:num>
  <w:num w:numId="7" w16cid:durableId="1967539284">
    <w:abstractNumId w:val="10"/>
  </w:num>
  <w:num w:numId="8" w16cid:durableId="1298995149">
    <w:abstractNumId w:val="4"/>
  </w:num>
  <w:num w:numId="9" w16cid:durableId="455105413">
    <w:abstractNumId w:val="3"/>
  </w:num>
  <w:num w:numId="10" w16cid:durableId="1764455647">
    <w:abstractNumId w:val="8"/>
  </w:num>
  <w:num w:numId="11" w16cid:durableId="1543982664">
    <w:abstractNumId w:val="0"/>
  </w:num>
  <w:num w:numId="12" w16cid:durableId="674724386">
    <w:abstractNumId w:val="5"/>
  </w:num>
  <w:num w:numId="13" w16cid:durableId="289821601">
    <w:abstractNumId w:val="7"/>
  </w:num>
  <w:num w:numId="14" w16cid:durableId="1740207199">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defaultTabStop w:val="720"/>
  <w:consecutiveHyphenLimit w:val="2"/>
  <w:hyphenationZone w:val="357"/>
  <w:doNotHyphenateCaps/>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B6C"/>
    <w:rsid w:val="00000F3C"/>
    <w:rsid w:val="00001007"/>
    <w:rsid w:val="00001692"/>
    <w:rsid w:val="00001DDD"/>
    <w:rsid w:val="00001E50"/>
    <w:rsid w:val="00001EFD"/>
    <w:rsid w:val="00002E2B"/>
    <w:rsid w:val="00003BEF"/>
    <w:rsid w:val="00005023"/>
    <w:rsid w:val="00005212"/>
    <w:rsid w:val="000056DD"/>
    <w:rsid w:val="00006286"/>
    <w:rsid w:val="000064A1"/>
    <w:rsid w:val="00006FA4"/>
    <w:rsid w:val="0000769D"/>
    <w:rsid w:val="00007C06"/>
    <w:rsid w:val="00010227"/>
    <w:rsid w:val="0001045A"/>
    <w:rsid w:val="00011075"/>
    <w:rsid w:val="0001159F"/>
    <w:rsid w:val="00013AE4"/>
    <w:rsid w:val="00013CB3"/>
    <w:rsid w:val="00014220"/>
    <w:rsid w:val="000142EC"/>
    <w:rsid w:val="00014D50"/>
    <w:rsid w:val="00014DEE"/>
    <w:rsid w:val="00014ED3"/>
    <w:rsid w:val="00016FCB"/>
    <w:rsid w:val="00021F9C"/>
    <w:rsid w:val="00022B66"/>
    <w:rsid w:val="000234C5"/>
    <w:rsid w:val="00023633"/>
    <w:rsid w:val="00024180"/>
    <w:rsid w:val="000259C9"/>
    <w:rsid w:val="00025A05"/>
    <w:rsid w:val="000262CE"/>
    <w:rsid w:val="00027C12"/>
    <w:rsid w:val="000306A8"/>
    <w:rsid w:val="0003098C"/>
    <w:rsid w:val="000310FB"/>
    <w:rsid w:val="0003126E"/>
    <w:rsid w:val="0003179E"/>
    <w:rsid w:val="000321B9"/>
    <w:rsid w:val="0003246D"/>
    <w:rsid w:val="00032EB3"/>
    <w:rsid w:val="00033D93"/>
    <w:rsid w:val="00033FF2"/>
    <w:rsid w:val="00035754"/>
    <w:rsid w:val="00035821"/>
    <w:rsid w:val="00037329"/>
    <w:rsid w:val="00037689"/>
    <w:rsid w:val="000378D9"/>
    <w:rsid w:val="00040D27"/>
    <w:rsid w:val="00041736"/>
    <w:rsid w:val="00041F7A"/>
    <w:rsid w:val="000421DB"/>
    <w:rsid w:val="0004267E"/>
    <w:rsid w:val="00044EAE"/>
    <w:rsid w:val="00045BC7"/>
    <w:rsid w:val="000466AE"/>
    <w:rsid w:val="000467C5"/>
    <w:rsid w:val="00046B17"/>
    <w:rsid w:val="00047613"/>
    <w:rsid w:val="0004768F"/>
    <w:rsid w:val="00047938"/>
    <w:rsid w:val="00047AAD"/>
    <w:rsid w:val="00050025"/>
    <w:rsid w:val="00050F67"/>
    <w:rsid w:val="0005149A"/>
    <w:rsid w:val="000514E8"/>
    <w:rsid w:val="000534B4"/>
    <w:rsid w:val="00054156"/>
    <w:rsid w:val="0005424B"/>
    <w:rsid w:val="000542F1"/>
    <w:rsid w:val="00056954"/>
    <w:rsid w:val="000573EA"/>
    <w:rsid w:val="000574FF"/>
    <w:rsid w:val="00057633"/>
    <w:rsid w:val="00057C1A"/>
    <w:rsid w:val="00057E80"/>
    <w:rsid w:val="000621E5"/>
    <w:rsid w:val="00063AF8"/>
    <w:rsid w:val="00064393"/>
    <w:rsid w:val="00066154"/>
    <w:rsid w:val="00066E50"/>
    <w:rsid w:val="00067187"/>
    <w:rsid w:val="00070D72"/>
    <w:rsid w:val="00071023"/>
    <w:rsid w:val="000711FC"/>
    <w:rsid w:val="00071EE6"/>
    <w:rsid w:val="00071F3F"/>
    <w:rsid w:val="00074531"/>
    <w:rsid w:val="0007454D"/>
    <w:rsid w:val="000745C5"/>
    <w:rsid w:val="0007481F"/>
    <w:rsid w:val="000751A8"/>
    <w:rsid w:val="00077509"/>
    <w:rsid w:val="000776EE"/>
    <w:rsid w:val="000778A3"/>
    <w:rsid w:val="00077C5B"/>
    <w:rsid w:val="000811B6"/>
    <w:rsid w:val="000816DF"/>
    <w:rsid w:val="00081827"/>
    <w:rsid w:val="00081FCE"/>
    <w:rsid w:val="00082DEF"/>
    <w:rsid w:val="00083C02"/>
    <w:rsid w:val="00083FEB"/>
    <w:rsid w:val="00084110"/>
    <w:rsid w:val="000841DC"/>
    <w:rsid w:val="00085F64"/>
    <w:rsid w:val="00087E37"/>
    <w:rsid w:val="000903C3"/>
    <w:rsid w:val="000913A7"/>
    <w:rsid w:val="000923A7"/>
    <w:rsid w:val="0009243F"/>
    <w:rsid w:val="00092E50"/>
    <w:rsid w:val="00093501"/>
    <w:rsid w:val="00093FAC"/>
    <w:rsid w:val="000946BE"/>
    <w:rsid w:val="000951CD"/>
    <w:rsid w:val="000959C5"/>
    <w:rsid w:val="00096112"/>
    <w:rsid w:val="000A0A11"/>
    <w:rsid w:val="000A1344"/>
    <w:rsid w:val="000A1DCD"/>
    <w:rsid w:val="000A3066"/>
    <w:rsid w:val="000A38EF"/>
    <w:rsid w:val="000A4FE4"/>
    <w:rsid w:val="000A5A95"/>
    <w:rsid w:val="000A7811"/>
    <w:rsid w:val="000B2DFC"/>
    <w:rsid w:val="000B35B1"/>
    <w:rsid w:val="000B3B2B"/>
    <w:rsid w:val="000B572B"/>
    <w:rsid w:val="000B663A"/>
    <w:rsid w:val="000B71FC"/>
    <w:rsid w:val="000B7663"/>
    <w:rsid w:val="000B7688"/>
    <w:rsid w:val="000C07BF"/>
    <w:rsid w:val="000C2968"/>
    <w:rsid w:val="000C2D00"/>
    <w:rsid w:val="000C465A"/>
    <w:rsid w:val="000C518E"/>
    <w:rsid w:val="000C5246"/>
    <w:rsid w:val="000C6087"/>
    <w:rsid w:val="000C7009"/>
    <w:rsid w:val="000C7148"/>
    <w:rsid w:val="000C7BF1"/>
    <w:rsid w:val="000D318C"/>
    <w:rsid w:val="000D3A8D"/>
    <w:rsid w:val="000D57FB"/>
    <w:rsid w:val="000D5A6B"/>
    <w:rsid w:val="000D6BC7"/>
    <w:rsid w:val="000D7DB4"/>
    <w:rsid w:val="000E01D3"/>
    <w:rsid w:val="000E1414"/>
    <w:rsid w:val="000E179E"/>
    <w:rsid w:val="000E3B33"/>
    <w:rsid w:val="000E49B7"/>
    <w:rsid w:val="000E4B53"/>
    <w:rsid w:val="000E4EC5"/>
    <w:rsid w:val="000E6629"/>
    <w:rsid w:val="000E7EFD"/>
    <w:rsid w:val="000F0B96"/>
    <w:rsid w:val="000F18B7"/>
    <w:rsid w:val="000F1E9A"/>
    <w:rsid w:val="000F296F"/>
    <w:rsid w:val="000F29B0"/>
    <w:rsid w:val="000F3202"/>
    <w:rsid w:val="000F417D"/>
    <w:rsid w:val="000F5790"/>
    <w:rsid w:val="000F58B4"/>
    <w:rsid w:val="000F6DE6"/>
    <w:rsid w:val="000F727B"/>
    <w:rsid w:val="000F744F"/>
    <w:rsid w:val="000F7F9A"/>
    <w:rsid w:val="00100446"/>
    <w:rsid w:val="00101A4C"/>
    <w:rsid w:val="00101BD5"/>
    <w:rsid w:val="0010237C"/>
    <w:rsid w:val="00103FDB"/>
    <w:rsid w:val="0010421B"/>
    <w:rsid w:val="00104DB1"/>
    <w:rsid w:val="00105670"/>
    <w:rsid w:val="00105A86"/>
    <w:rsid w:val="00105C45"/>
    <w:rsid w:val="00106BC9"/>
    <w:rsid w:val="00106D2E"/>
    <w:rsid w:val="00106E5F"/>
    <w:rsid w:val="001076FE"/>
    <w:rsid w:val="001077A7"/>
    <w:rsid w:val="00107A17"/>
    <w:rsid w:val="00107B8B"/>
    <w:rsid w:val="001100D5"/>
    <w:rsid w:val="00111923"/>
    <w:rsid w:val="00112989"/>
    <w:rsid w:val="001130C6"/>
    <w:rsid w:val="0011363E"/>
    <w:rsid w:val="00113965"/>
    <w:rsid w:val="001140E8"/>
    <w:rsid w:val="00114CEA"/>
    <w:rsid w:val="001179C3"/>
    <w:rsid w:val="00117CAF"/>
    <w:rsid w:val="00117E4F"/>
    <w:rsid w:val="00121486"/>
    <w:rsid w:val="00121D91"/>
    <w:rsid w:val="001224E2"/>
    <w:rsid w:val="00122968"/>
    <w:rsid w:val="00122D14"/>
    <w:rsid w:val="0012384B"/>
    <w:rsid w:val="001239AF"/>
    <w:rsid w:val="001267AC"/>
    <w:rsid w:val="00127808"/>
    <w:rsid w:val="0013116E"/>
    <w:rsid w:val="001315E7"/>
    <w:rsid w:val="0013182F"/>
    <w:rsid w:val="00131DD8"/>
    <w:rsid w:val="0013304B"/>
    <w:rsid w:val="00133A51"/>
    <w:rsid w:val="001366D3"/>
    <w:rsid w:val="0013688E"/>
    <w:rsid w:val="00136FB8"/>
    <w:rsid w:val="00137F32"/>
    <w:rsid w:val="00140081"/>
    <w:rsid w:val="00141B52"/>
    <w:rsid w:val="001421E1"/>
    <w:rsid w:val="00142407"/>
    <w:rsid w:val="001427CA"/>
    <w:rsid w:val="0014323F"/>
    <w:rsid w:val="001437B7"/>
    <w:rsid w:val="00143C7E"/>
    <w:rsid w:val="00145C7D"/>
    <w:rsid w:val="001462FE"/>
    <w:rsid w:val="00147536"/>
    <w:rsid w:val="0014782C"/>
    <w:rsid w:val="00147EE7"/>
    <w:rsid w:val="00150209"/>
    <w:rsid w:val="00150544"/>
    <w:rsid w:val="00150E0C"/>
    <w:rsid w:val="001514E4"/>
    <w:rsid w:val="00152447"/>
    <w:rsid w:val="00152B8B"/>
    <w:rsid w:val="00154777"/>
    <w:rsid w:val="00154DAC"/>
    <w:rsid w:val="00155130"/>
    <w:rsid w:val="00155AD8"/>
    <w:rsid w:val="00160D8E"/>
    <w:rsid w:val="001615B5"/>
    <w:rsid w:val="00161967"/>
    <w:rsid w:val="00162162"/>
    <w:rsid w:val="001634F9"/>
    <w:rsid w:val="00164823"/>
    <w:rsid w:val="001656C6"/>
    <w:rsid w:val="00166C8D"/>
    <w:rsid w:val="00167903"/>
    <w:rsid w:val="00167A3F"/>
    <w:rsid w:val="00167A80"/>
    <w:rsid w:val="00170D5A"/>
    <w:rsid w:val="00170FA3"/>
    <w:rsid w:val="0017134A"/>
    <w:rsid w:val="00172631"/>
    <w:rsid w:val="001730DE"/>
    <w:rsid w:val="00173892"/>
    <w:rsid w:val="00174A57"/>
    <w:rsid w:val="00175C03"/>
    <w:rsid w:val="00175DD2"/>
    <w:rsid w:val="0017618B"/>
    <w:rsid w:val="001761FC"/>
    <w:rsid w:val="00176347"/>
    <w:rsid w:val="00176B03"/>
    <w:rsid w:val="00177431"/>
    <w:rsid w:val="00177945"/>
    <w:rsid w:val="00180069"/>
    <w:rsid w:val="00180B56"/>
    <w:rsid w:val="00180C26"/>
    <w:rsid w:val="00180F60"/>
    <w:rsid w:val="00182000"/>
    <w:rsid w:val="001825CA"/>
    <w:rsid w:val="00182BD0"/>
    <w:rsid w:val="001839C2"/>
    <w:rsid w:val="00183E0B"/>
    <w:rsid w:val="00183FD4"/>
    <w:rsid w:val="00184A00"/>
    <w:rsid w:val="00184C0C"/>
    <w:rsid w:val="00184F08"/>
    <w:rsid w:val="0018662A"/>
    <w:rsid w:val="00186C4A"/>
    <w:rsid w:val="001904F1"/>
    <w:rsid w:val="00190552"/>
    <w:rsid w:val="00192C52"/>
    <w:rsid w:val="00192C69"/>
    <w:rsid w:val="00193879"/>
    <w:rsid w:val="00193E78"/>
    <w:rsid w:val="0019458D"/>
    <w:rsid w:val="00194794"/>
    <w:rsid w:val="00194CE0"/>
    <w:rsid w:val="001959D1"/>
    <w:rsid w:val="001970C8"/>
    <w:rsid w:val="0019771A"/>
    <w:rsid w:val="0019781C"/>
    <w:rsid w:val="001A0098"/>
    <w:rsid w:val="001A0FCB"/>
    <w:rsid w:val="001A1777"/>
    <w:rsid w:val="001A1DF5"/>
    <w:rsid w:val="001A35CB"/>
    <w:rsid w:val="001A3E74"/>
    <w:rsid w:val="001A43E8"/>
    <w:rsid w:val="001A54BB"/>
    <w:rsid w:val="001A5BAE"/>
    <w:rsid w:val="001A6F00"/>
    <w:rsid w:val="001A7A76"/>
    <w:rsid w:val="001B041B"/>
    <w:rsid w:val="001B0ED7"/>
    <w:rsid w:val="001B1807"/>
    <w:rsid w:val="001B59F2"/>
    <w:rsid w:val="001B5B63"/>
    <w:rsid w:val="001B7659"/>
    <w:rsid w:val="001B7FC3"/>
    <w:rsid w:val="001C029E"/>
    <w:rsid w:val="001C0F9F"/>
    <w:rsid w:val="001C10A8"/>
    <w:rsid w:val="001C1C71"/>
    <w:rsid w:val="001C2655"/>
    <w:rsid w:val="001C29A5"/>
    <w:rsid w:val="001C309B"/>
    <w:rsid w:val="001C3163"/>
    <w:rsid w:val="001C36B2"/>
    <w:rsid w:val="001C5939"/>
    <w:rsid w:val="001C68A2"/>
    <w:rsid w:val="001C695B"/>
    <w:rsid w:val="001C6B24"/>
    <w:rsid w:val="001D00D7"/>
    <w:rsid w:val="001D26A6"/>
    <w:rsid w:val="001D361C"/>
    <w:rsid w:val="001D3DC6"/>
    <w:rsid w:val="001D61C6"/>
    <w:rsid w:val="001D6F2F"/>
    <w:rsid w:val="001D7488"/>
    <w:rsid w:val="001D75A7"/>
    <w:rsid w:val="001E0531"/>
    <w:rsid w:val="001E0C20"/>
    <w:rsid w:val="001E10A3"/>
    <w:rsid w:val="001E134F"/>
    <w:rsid w:val="001E2DB4"/>
    <w:rsid w:val="001E30A7"/>
    <w:rsid w:val="001E30E0"/>
    <w:rsid w:val="001E3D8E"/>
    <w:rsid w:val="001E46DA"/>
    <w:rsid w:val="001E4CCB"/>
    <w:rsid w:val="001E5DE5"/>
    <w:rsid w:val="001E71DF"/>
    <w:rsid w:val="001F017A"/>
    <w:rsid w:val="001F0EFB"/>
    <w:rsid w:val="001F14E4"/>
    <w:rsid w:val="001F1D91"/>
    <w:rsid w:val="001F2BF4"/>
    <w:rsid w:val="001F357E"/>
    <w:rsid w:val="001F366A"/>
    <w:rsid w:val="001F5603"/>
    <w:rsid w:val="001F6171"/>
    <w:rsid w:val="001F6FC8"/>
    <w:rsid w:val="001F7442"/>
    <w:rsid w:val="00200C1B"/>
    <w:rsid w:val="00201E88"/>
    <w:rsid w:val="00202510"/>
    <w:rsid w:val="002025A3"/>
    <w:rsid w:val="00204762"/>
    <w:rsid w:val="0020728E"/>
    <w:rsid w:val="002079B5"/>
    <w:rsid w:val="00207F58"/>
    <w:rsid w:val="00211017"/>
    <w:rsid w:val="00211EFC"/>
    <w:rsid w:val="002120F6"/>
    <w:rsid w:val="002131E6"/>
    <w:rsid w:val="0021361D"/>
    <w:rsid w:val="00214AFD"/>
    <w:rsid w:val="00214E2F"/>
    <w:rsid w:val="0021575C"/>
    <w:rsid w:val="00215A17"/>
    <w:rsid w:val="0022007B"/>
    <w:rsid w:val="002204FB"/>
    <w:rsid w:val="00220B4E"/>
    <w:rsid w:val="00221220"/>
    <w:rsid w:val="002214A6"/>
    <w:rsid w:val="00221AEA"/>
    <w:rsid w:val="00221F16"/>
    <w:rsid w:val="00222285"/>
    <w:rsid w:val="002224C9"/>
    <w:rsid w:val="002233B1"/>
    <w:rsid w:val="0022374D"/>
    <w:rsid w:val="00223812"/>
    <w:rsid w:val="00223F93"/>
    <w:rsid w:val="0022438A"/>
    <w:rsid w:val="00224A2E"/>
    <w:rsid w:val="002257E6"/>
    <w:rsid w:val="0022766E"/>
    <w:rsid w:val="0022773C"/>
    <w:rsid w:val="002304BB"/>
    <w:rsid w:val="002309C7"/>
    <w:rsid w:val="00231210"/>
    <w:rsid w:val="00231C4A"/>
    <w:rsid w:val="00231EA3"/>
    <w:rsid w:val="00233E17"/>
    <w:rsid w:val="0023517F"/>
    <w:rsid w:val="00235512"/>
    <w:rsid w:val="0023638E"/>
    <w:rsid w:val="00236C82"/>
    <w:rsid w:val="00241C1B"/>
    <w:rsid w:val="00242720"/>
    <w:rsid w:val="00242D0B"/>
    <w:rsid w:val="002432C1"/>
    <w:rsid w:val="002440F5"/>
    <w:rsid w:val="002449A2"/>
    <w:rsid w:val="00244DF2"/>
    <w:rsid w:val="00244E60"/>
    <w:rsid w:val="00246368"/>
    <w:rsid w:val="00246A77"/>
    <w:rsid w:val="00247BA8"/>
    <w:rsid w:val="00250B35"/>
    <w:rsid w:val="0025104E"/>
    <w:rsid w:val="00251704"/>
    <w:rsid w:val="0025174D"/>
    <w:rsid w:val="00251DF0"/>
    <w:rsid w:val="00253208"/>
    <w:rsid w:val="00253974"/>
    <w:rsid w:val="002540AC"/>
    <w:rsid w:val="002541FB"/>
    <w:rsid w:val="00254866"/>
    <w:rsid w:val="00255882"/>
    <w:rsid w:val="00255F17"/>
    <w:rsid w:val="00256B9C"/>
    <w:rsid w:val="00257383"/>
    <w:rsid w:val="002577CC"/>
    <w:rsid w:val="0025799A"/>
    <w:rsid w:val="00257A01"/>
    <w:rsid w:val="00260241"/>
    <w:rsid w:val="00260DD4"/>
    <w:rsid w:val="00261631"/>
    <w:rsid w:val="00261B83"/>
    <w:rsid w:val="002620EB"/>
    <w:rsid w:val="002621A8"/>
    <w:rsid w:val="002636C8"/>
    <w:rsid w:val="002642DA"/>
    <w:rsid w:val="00264A94"/>
    <w:rsid w:val="00266021"/>
    <w:rsid w:val="00266405"/>
    <w:rsid w:val="00266881"/>
    <w:rsid w:val="0027014C"/>
    <w:rsid w:val="00270B6D"/>
    <w:rsid w:val="0027232F"/>
    <w:rsid w:val="002740B0"/>
    <w:rsid w:val="002744EB"/>
    <w:rsid w:val="0027506D"/>
    <w:rsid w:val="002752B8"/>
    <w:rsid w:val="00275996"/>
    <w:rsid w:val="00276070"/>
    <w:rsid w:val="002761F5"/>
    <w:rsid w:val="00277562"/>
    <w:rsid w:val="0028090B"/>
    <w:rsid w:val="00280A22"/>
    <w:rsid w:val="00281460"/>
    <w:rsid w:val="00282D06"/>
    <w:rsid w:val="00283173"/>
    <w:rsid w:val="002835D7"/>
    <w:rsid w:val="002846AD"/>
    <w:rsid w:val="0028611F"/>
    <w:rsid w:val="00286E35"/>
    <w:rsid w:val="002875D7"/>
    <w:rsid w:val="00291FD1"/>
    <w:rsid w:val="002923BA"/>
    <w:rsid w:val="00292CAD"/>
    <w:rsid w:val="0029317F"/>
    <w:rsid w:val="00294A78"/>
    <w:rsid w:val="002950A6"/>
    <w:rsid w:val="00295137"/>
    <w:rsid w:val="00295F2E"/>
    <w:rsid w:val="002969DC"/>
    <w:rsid w:val="002A212D"/>
    <w:rsid w:val="002A3D20"/>
    <w:rsid w:val="002A40CB"/>
    <w:rsid w:val="002A41E6"/>
    <w:rsid w:val="002A501F"/>
    <w:rsid w:val="002A5528"/>
    <w:rsid w:val="002A6144"/>
    <w:rsid w:val="002A7AC6"/>
    <w:rsid w:val="002A7AF0"/>
    <w:rsid w:val="002A7B8C"/>
    <w:rsid w:val="002B15D3"/>
    <w:rsid w:val="002B23BB"/>
    <w:rsid w:val="002B3696"/>
    <w:rsid w:val="002B3FFE"/>
    <w:rsid w:val="002B4AE2"/>
    <w:rsid w:val="002B4EF8"/>
    <w:rsid w:val="002B53FF"/>
    <w:rsid w:val="002B723C"/>
    <w:rsid w:val="002B78D2"/>
    <w:rsid w:val="002B7CAD"/>
    <w:rsid w:val="002C039B"/>
    <w:rsid w:val="002C1F17"/>
    <w:rsid w:val="002C22F4"/>
    <w:rsid w:val="002C24C1"/>
    <w:rsid w:val="002C3216"/>
    <w:rsid w:val="002C477A"/>
    <w:rsid w:val="002C5DA2"/>
    <w:rsid w:val="002C5F18"/>
    <w:rsid w:val="002C62B7"/>
    <w:rsid w:val="002D0035"/>
    <w:rsid w:val="002D0E46"/>
    <w:rsid w:val="002D19B8"/>
    <w:rsid w:val="002D1ECA"/>
    <w:rsid w:val="002D2197"/>
    <w:rsid w:val="002D22D9"/>
    <w:rsid w:val="002D27E2"/>
    <w:rsid w:val="002D2EA1"/>
    <w:rsid w:val="002D2FAC"/>
    <w:rsid w:val="002D36CD"/>
    <w:rsid w:val="002D4028"/>
    <w:rsid w:val="002D5700"/>
    <w:rsid w:val="002D6239"/>
    <w:rsid w:val="002D6490"/>
    <w:rsid w:val="002D6743"/>
    <w:rsid w:val="002D7C9C"/>
    <w:rsid w:val="002D7E71"/>
    <w:rsid w:val="002E0CCE"/>
    <w:rsid w:val="002E1471"/>
    <w:rsid w:val="002E230A"/>
    <w:rsid w:val="002E384A"/>
    <w:rsid w:val="002E4325"/>
    <w:rsid w:val="002E5CA5"/>
    <w:rsid w:val="002E5D8F"/>
    <w:rsid w:val="002E6880"/>
    <w:rsid w:val="002E7698"/>
    <w:rsid w:val="002F05A3"/>
    <w:rsid w:val="002F0D27"/>
    <w:rsid w:val="002F25D8"/>
    <w:rsid w:val="002F2B46"/>
    <w:rsid w:val="002F4045"/>
    <w:rsid w:val="002F44B7"/>
    <w:rsid w:val="002F564F"/>
    <w:rsid w:val="002F5B87"/>
    <w:rsid w:val="0030072A"/>
    <w:rsid w:val="0030143B"/>
    <w:rsid w:val="003034E5"/>
    <w:rsid w:val="003038CC"/>
    <w:rsid w:val="00305369"/>
    <w:rsid w:val="003056C9"/>
    <w:rsid w:val="00305806"/>
    <w:rsid w:val="003075C4"/>
    <w:rsid w:val="0031026F"/>
    <w:rsid w:val="00310309"/>
    <w:rsid w:val="0031145B"/>
    <w:rsid w:val="003135B2"/>
    <w:rsid w:val="00313632"/>
    <w:rsid w:val="00313903"/>
    <w:rsid w:val="0031391B"/>
    <w:rsid w:val="00314529"/>
    <w:rsid w:val="00314DC3"/>
    <w:rsid w:val="00316294"/>
    <w:rsid w:val="0031689F"/>
    <w:rsid w:val="00316F8C"/>
    <w:rsid w:val="00317343"/>
    <w:rsid w:val="0031738C"/>
    <w:rsid w:val="00317E93"/>
    <w:rsid w:val="00320C3A"/>
    <w:rsid w:val="003224EF"/>
    <w:rsid w:val="00323CDE"/>
    <w:rsid w:val="00323D12"/>
    <w:rsid w:val="00324813"/>
    <w:rsid w:val="00324C1E"/>
    <w:rsid w:val="00324F92"/>
    <w:rsid w:val="0032523A"/>
    <w:rsid w:val="0032524A"/>
    <w:rsid w:val="00325DA1"/>
    <w:rsid w:val="00325EFF"/>
    <w:rsid w:val="0033077B"/>
    <w:rsid w:val="00330E9B"/>
    <w:rsid w:val="00331363"/>
    <w:rsid w:val="003319B2"/>
    <w:rsid w:val="003321DC"/>
    <w:rsid w:val="003325D8"/>
    <w:rsid w:val="00332A72"/>
    <w:rsid w:val="003331FB"/>
    <w:rsid w:val="00334005"/>
    <w:rsid w:val="00334257"/>
    <w:rsid w:val="00334C87"/>
    <w:rsid w:val="00335900"/>
    <w:rsid w:val="00335C63"/>
    <w:rsid w:val="00336473"/>
    <w:rsid w:val="00336A28"/>
    <w:rsid w:val="00336E52"/>
    <w:rsid w:val="003371E4"/>
    <w:rsid w:val="00340103"/>
    <w:rsid w:val="0034023F"/>
    <w:rsid w:val="0034046F"/>
    <w:rsid w:val="0034140B"/>
    <w:rsid w:val="0034143C"/>
    <w:rsid w:val="00341BBF"/>
    <w:rsid w:val="00342D54"/>
    <w:rsid w:val="00343532"/>
    <w:rsid w:val="00344632"/>
    <w:rsid w:val="00344C0C"/>
    <w:rsid w:val="00344E60"/>
    <w:rsid w:val="00346102"/>
    <w:rsid w:val="0034736A"/>
    <w:rsid w:val="00350679"/>
    <w:rsid w:val="00351382"/>
    <w:rsid w:val="00351F70"/>
    <w:rsid w:val="003523A4"/>
    <w:rsid w:val="003530FC"/>
    <w:rsid w:val="00353195"/>
    <w:rsid w:val="00353223"/>
    <w:rsid w:val="0035331C"/>
    <w:rsid w:val="00353598"/>
    <w:rsid w:val="003544E4"/>
    <w:rsid w:val="00355079"/>
    <w:rsid w:val="00355C7E"/>
    <w:rsid w:val="0036037F"/>
    <w:rsid w:val="003626E0"/>
    <w:rsid w:val="00363949"/>
    <w:rsid w:val="0037089C"/>
    <w:rsid w:val="0037103A"/>
    <w:rsid w:val="003711CC"/>
    <w:rsid w:val="00371C15"/>
    <w:rsid w:val="003727D9"/>
    <w:rsid w:val="003731F3"/>
    <w:rsid w:val="0037321D"/>
    <w:rsid w:val="00373AA3"/>
    <w:rsid w:val="00374B71"/>
    <w:rsid w:val="00375A81"/>
    <w:rsid w:val="00376553"/>
    <w:rsid w:val="00377207"/>
    <w:rsid w:val="003775E4"/>
    <w:rsid w:val="00377A5D"/>
    <w:rsid w:val="00377CFB"/>
    <w:rsid w:val="00381943"/>
    <w:rsid w:val="00382379"/>
    <w:rsid w:val="00383797"/>
    <w:rsid w:val="0038644C"/>
    <w:rsid w:val="0038665B"/>
    <w:rsid w:val="00387BB7"/>
    <w:rsid w:val="003914DC"/>
    <w:rsid w:val="0039152F"/>
    <w:rsid w:val="00393B2E"/>
    <w:rsid w:val="003940F1"/>
    <w:rsid w:val="00394395"/>
    <w:rsid w:val="00394989"/>
    <w:rsid w:val="003950E7"/>
    <w:rsid w:val="003966DC"/>
    <w:rsid w:val="003972F6"/>
    <w:rsid w:val="003978F1"/>
    <w:rsid w:val="003A0B86"/>
    <w:rsid w:val="003A1A6A"/>
    <w:rsid w:val="003A2098"/>
    <w:rsid w:val="003A2184"/>
    <w:rsid w:val="003A29AB"/>
    <w:rsid w:val="003A334A"/>
    <w:rsid w:val="003A3419"/>
    <w:rsid w:val="003A3AD1"/>
    <w:rsid w:val="003A47A9"/>
    <w:rsid w:val="003A4CD9"/>
    <w:rsid w:val="003A4F89"/>
    <w:rsid w:val="003A541A"/>
    <w:rsid w:val="003B0043"/>
    <w:rsid w:val="003B012B"/>
    <w:rsid w:val="003B058F"/>
    <w:rsid w:val="003B0F32"/>
    <w:rsid w:val="003B125A"/>
    <w:rsid w:val="003B2A31"/>
    <w:rsid w:val="003B2A5A"/>
    <w:rsid w:val="003B4464"/>
    <w:rsid w:val="003B4FAD"/>
    <w:rsid w:val="003B55D3"/>
    <w:rsid w:val="003B6428"/>
    <w:rsid w:val="003B6CEA"/>
    <w:rsid w:val="003B7311"/>
    <w:rsid w:val="003C1041"/>
    <w:rsid w:val="003C1E6B"/>
    <w:rsid w:val="003C2155"/>
    <w:rsid w:val="003C2315"/>
    <w:rsid w:val="003C2434"/>
    <w:rsid w:val="003C2A91"/>
    <w:rsid w:val="003C2B2A"/>
    <w:rsid w:val="003C4C5E"/>
    <w:rsid w:val="003C4E7E"/>
    <w:rsid w:val="003C5604"/>
    <w:rsid w:val="003C5F37"/>
    <w:rsid w:val="003C6850"/>
    <w:rsid w:val="003C78B3"/>
    <w:rsid w:val="003D00C6"/>
    <w:rsid w:val="003D1525"/>
    <w:rsid w:val="003D1850"/>
    <w:rsid w:val="003D1CCA"/>
    <w:rsid w:val="003D1E02"/>
    <w:rsid w:val="003D2207"/>
    <w:rsid w:val="003D2216"/>
    <w:rsid w:val="003D386C"/>
    <w:rsid w:val="003D4816"/>
    <w:rsid w:val="003D6155"/>
    <w:rsid w:val="003D64BE"/>
    <w:rsid w:val="003D6DB1"/>
    <w:rsid w:val="003E1293"/>
    <w:rsid w:val="003E2681"/>
    <w:rsid w:val="003E27E2"/>
    <w:rsid w:val="003E3DB5"/>
    <w:rsid w:val="003E4D18"/>
    <w:rsid w:val="003E562A"/>
    <w:rsid w:val="003E625B"/>
    <w:rsid w:val="003E64BF"/>
    <w:rsid w:val="003E66FF"/>
    <w:rsid w:val="003F164A"/>
    <w:rsid w:val="003F1767"/>
    <w:rsid w:val="003F1B28"/>
    <w:rsid w:val="003F25CF"/>
    <w:rsid w:val="003F26C8"/>
    <w:rsid w:val="003F3D67"/>
    <w:rsid w:val="003F4380"/>
    <w:rsid w:val="003F5041"/>
    <w:rsid w:val="003F559E"/>
    <w:rsid w:val="003F5C08"/>
    <w:rsid w:val="003F5C2A"/>
    <w:rsid w:val="003F6CBC"/>
    <w:rsid w:val="003F7B2E"/>
    <w:rsid w:val="0040051C"/>
    <w:rsid w:val="00400CDF"/>
    <w:rsid w:val="00401557"/>
    <w:rsid w:val="004023BE"/>
    <w:rsid w:val="00402C11"/>
    <w:rsid w:val="00402E67"/>
    <w:rsid w:val="00403AB2"/>
    <w:rsid w:val="00403E91"/>
    <w:rsid w:val="004040AA"/>
    <w:rsid w:val="0040430E"/>
    <w:rsid w:val="004044E8"/>
    <w:rsid w:val="00404778"/>
    <w:rsid w:val="004054CF"/>
    <w:rsid w:val="0040583C"/>
    <w:rsid w:val="00405C2D"/>
    <w:rsid w:val="004062A3"/>
    <w:rsid w:val="00406BE4"/>
    <w:rsid w:val="00406E7E"/>
    <w:rsid w:val="0040793E"/>
    <w:rsid w:val="00410370"/>
    <w:rsid w:val="00411482"/>
    <w:rsid w:val="00411CB6"/>
    <w:rsid w:val="00413B81"/>
    <w:rsid w:val="00415ACB"/>
    <w:rsid w:val="00415C73"/>
    <w:rsid w:val="004168EE"/>
    <w:rsid w:val="00417058"/>
    <w:rsid w:val="00420D5B"/>
    <w:rsid w:val="0042140F"/>
    <w:rsid w:val="004215D7"/>
    <w:rsid w:val="00421E6A"/>
    <w:rsid w:val="0042298A"/>
    <w:rsid w:val="00422D78"/>
    <w:rsid w:val="004236E1"/>
    <w:rsid w:val="00423FDF"/>
    <w:rsid w:val="00424377"/>
    <w:rsid w:val="00426D0B"/>
    <w:rsid w:val="00426FF5"/>
    <w:rsid w:val="00427445"/>
    <w:rsid w:val="00430942"/>
    <w:rsid w:val="00430974"/>
    <w:rsid w:val="00430D98"/>
    <w:rsid w:val="00433155"/>
    <w:rsid w:val="0043698C"/>
    <w:rsid w:val="00441373"/>
    <w:rsid w:val="0044260E"/>
    <w:rsid w:val="004436B3"/>
    <w:rsid w:val="00444471"/>
    <w:rsid w:val="00446569"/>
    <w:rsid w:val="00451528"/>
    <w:rsid w:val="004516D4"/>
    <w:rsid w:val="00451D33"/>
    <w:rsid w:val="00453018"/>
    <w:rsid w:val="00453083"/>
    <w:rsid w:val="0045454C"/>
    <w:rsid w:val="00454E51"/>
    <w:rsid w:val="00455658"/>
    <w:rsid w:val="00455A54"/>
    <w:rsid w:val="0045649B"/>
    <w:rsid w:val="00456D97"/>
    <w:rsid w:val="004579D0"/>
    <w:rsid w:val="004607E7"/>
    <w:rsid w:val="00460E1E"/>
    <w:rsid w:val="00461EF9"/>
    <w:rsid w:val="00462A24"/>
    <w:rsid w:val="0046380B"/>
    <w:rsid w:val="00463BE4"/>
    <w:rsid w:val="00464B34"/>
    <w:rsid w:val="00465B0A"/>
    <w:rsid w:val="00466610"/>
    <w:rsid w:val="004672CE"/>
    <w:rsid w:val="0046733F"/>
    <w:rsid w:val="004706E7"/>
    <w:rsid w:val="00470947"/>
    <w:rsid w:val="00471421"/>
    <w:rsid w:val="004724A6"/>
    <w:rsid w:val="004736DF"/>
    <w:rsid w:val="00473C18"/>
    <w:rsid w:val="004748DD"/>
    <w:rsid w:val="004750D6"/>
    <w:rsid w:val="00480A30"/>
    <w:rsid w:val="00481154"/>
    <w:rsid w:val="004816CE"/>
    <w:rsid w:val="00481DF6"/>
    <w:rsid w:val="004835F5"/>
    <w:rsid w:val="0048429D"/>
    <w:rsid w:val="00484EBA"/>
    <w:rsid w:val="004856D2"/>
    <w:rsid w:val="00486EC6"/>
    <w:rsid w:val="004878A5"/>
    <w:rsid w:val="00490D4B"/>
    <w:rsid w:val="00492501"/>
    <w:rsid w:val="00492594"/>
    <w:rsid w:val="00492701"/>
    <w:rsid w:val="004928AA"/>
    <w:rsid w:val="004928FD"/>
    <w:rsid w:val="0049389E"/>
    <w:rsid w:val="00493E71"/>
    <w:rsid w:val="00494139"/>
    <w:rsid w:val="00494A9A"/>
    <w:rsid w:val="00494DCE"/>
    <w:rsid w:val="00494F30"/>
    <w:rsid w:val="004955F8"/>
    <w:rsid w:val="00496429"/>
    <w:rsid w:val="00496616"/>
    <w:rsid w:val="0049714F"/>
    <w:rsid w:val="004973D4"/>
    <w:rsid w:val="00497B25"/>
    <w:rsid w:val="004A05A4"/>
    <w:rsid w:val="004A0BAE"/>
    <w:rsid w:val="004A0FD6"/>
    <w:rsid w:val="004A18EA"/>
    <w:rsid w:val="004A261A"/>
    <w:rsid w:val="004A2DAF"/>
    <w:rsid w:val="004A3AC5"/>
    <w:rsid w:val="004A3C04"/>
    <w:rsid w:val="004A4177"/>
    <w:rsid w:val="004A5647"/>
    <w:rsid w:val="004A5FE7"/>
    <w:rsid w:val="004A6F47"/>
    <w:rsid w:val="004B0C5A"/>
    <w:rsid w:val="004B119B"/>
    <w:rsid w:val="004B247B"/>
    <w:rsid w:val="004B28CF"/>
    <w:rsid w:val="004B2ED2"/>
    <w:rsid w:val="004B2F63"/>
    <w:rsid w:val="004B39E8"/>
    <w:rsid w:val="004B48B4"/>
    <w:rsid w:val="004B5588"/>
    <w:rsid w:val="004B64F3"/>
    <w:rsid w:val="004B7E6E"/>
    <w:rsid w:val="004C1BBA"/>
    <w:rsid w:val="004C2CA1"/>
    <w:rsid w:val="004C31B1"/>
    <w:rsid w:val="004C348C"/>
    <w:rsid w:val="004C3720"/>
    <w:rsid w:val="004C42FC"/>
    <w:rsid w:val="004C60AA"/>
    <w:rsid w:val="004C6355"/>
    <w:rsid w:val="004C6C7C"/>
    <w:rsid w:val="004C6E7D"/>
    <w:rsid w:val="004D1074"/>
    <w:rsid w:val="004D1228"/>
    <w:rsid w:val="004D2171"/>
    <w:rsid w:val="004D2D1C"/>
    <w:rsid w:val="004D59DF"/>
    <w:rsid w:val="004D5BC0"/>
    <w:rsid w:val="004D6911"/>
    <w:rsid w:val="004D6C5A"/>
    <w:rsid w:val="004D743D"/>
    <w:rsid w:val="004E024F"/>
    <w:rsid w:val="004E0878"/>
    <w:rsid w:val="004E0DDA"/>
    <w:rsid w:val="004E10ED"/>
    <w:rsid w:val="004E209F"/>
    <w:rsid w:val="004E22D7"/>
    <w:rsid w:val="004E26E8"/>
    <w:rsid w:val="004E40E3"/>
    <w:rsid w:val="004E4382"/>
    <w:rsid w:val="004E5C97"/>
    <w:rsid w:val="004E708C"/>
    <w:rsid w:val="004E731A"/>
    <w:rsid w:val="004E7460"/>
    <w:rsid w:val="004E7473"/>
    <w:rsid w:val="004E790F"/>
    <w:rsid w:val="004E7DC9"/>
    <w:rsid w:val="004F0451"/>
    <w:rsid w:val="004F058D"/>
    <w:rsid w:val="004F06AA"/>
    <w:rsid w:val="004F145B"/>
    <w:rsid w:val="004F26D9"/>
    <w:rsid w:val="004F2C08"/>
    <w:rsid w:val="004F333E"/>
    <w:rsid w:val="004F37EC"/>
    <w:rsid w:val="004F3F73"/>
    <w:rsid w:val="004F4C4E"/>
    <w:rsid w:val="004F6558"/>
    <w:rsid w:val="004F66B8"/>
    <w:rsid w:val="004F7129"/>
    <w:rsid w:val="00500DA0"/>
    <w:rsid w:val="00502A08"/>
    <w:rsid w:val="0050345E"/>
    <w:rsid w:val="005038C7"/>
    <w:rsid w:val="00503DBB"/>
    <w:rsid w:val="0050414D"/>
    <w:rsid w:val="0050497E"/>
    <w:rsid w:val="00504F36"/>
    <w:rsid w:val="005053C5"/>
    <w:rsid w:val="00505A73"/>
    <w:rsid w:val="00506448"/>
    <w:rsid w:val="00506759"/>
    <w:rsid w:val="005112F9"/>
    <w:rsid w:val="0051143C"/>
    <w:rsid w:val="00512327"/>
    <w:rsid w:val="005126B7"/>
    <w:rsid w:val="00512907"/>
    <w:rsid w:val="00512DA0"/>
    <w:rsid w:val="005135E6"/>
    <w:rsid w:val="00513718"/>
    <w:rsid w:val="00513932"/>
    <w:rsid w:val="00515F43"/>
    <w:rsid w:val="00516EFB"/>
    <w:rsid w:val="005174D0"/>
    <w:rsid w:val="00520BF9"/>
    <w:rsid w:val="005225CA"/>
    <w:rsid w:val="00523585"/>
    <w:rsid w:val="005237CF"/>
    <w:rsid w:val="00523AF1"/>
    <w:rsid w:val="00523BF2"/>
    <w:rsid w:val="005246B1"/>
    <w:rsid w:val="005268ED"/>
    <w:rsid w:val="005271C3"/>
    <w:rsid w:val="005275B2"/>
    <w:rsid w:val="00527A1B"/>
    <w:rsid w:val="005300A5"/>
    <w:rsid w:val="005300D7"/>
    <w:rsid w:val="005303FA"/>
    <w:rsid w:val="00531148"/>
    <w:rsid w:val="005311B2"/>
    <w:rsid w:val="00533533"/>
    <w:rsid w:val="005339C1"/>
    <w:rsid w:val="00533C64"/>
    <w:rsid w:val="00533CF6"/>
    <w:rsid w:val="0053530B"/>
    <w:rsid w:val="00536227"/>
    <w:rsid w:val="00536AE3"/>
    <w:rsid w:val="005400A6"/>
    <w:rsid w:val="00540E34"/>
    <w:rsid w:val="005416AD"/>
    <w:rsid w:val="00541724"/>
    <w:rsid w:val="0054201F"/>
    <w:rsid w:val="00542812"/>
    <w:rsid w:val="00542A0F"/>
    <w:rsid w:val="0054305C"/>
    <w:rsid w:val="00543066"/>
    <w:rsid w:val="00543232"/>
    <w:rsid w:val="00544F8F"/>
    <w:rsid w:val="0054567C"/>
    <w:rsid w:val="00545CE3"/>
    <w:rsid w:val="00545D37"/>
    <w:rsid w:val="00546361"/>
    <w:rsid w:val="00546DCC"/>
    <w:rsid w:val="00547689"/>
    <w:rsid w:val="0054790E"/>
    <w:rsid w:val="00550B88"/>
    <w:rsid w:val="00550C4F"/>
    <w:rsid w:val="00552915"/>
    <w:rsid w:val="00553917"/>
    <w:rsid w:val="00554539"/>
    <w:rsid w:val="00554CF9"/>
    <w:rsid w:val="00554FAD"/>
    <w:rsid w:val="00555700"/>
    <w:rsid w:val="00557184"/>
    <w:rsid w:val="005575FB"/>
    <w:rsid w:val="00562E41"/>
    <w:rsid w:val="00564AE5"/>
    <w:rsid w:val="005658F9"/>
    <w:rsid w:val="00566B6D"/>
    <w:rsid w:val="0057093D"/>
    <w:rsid w:val="00570C6C"/>
    <w:rsid w:val="00571A06"/>
    <w:rsid w:val="00571A22"/>
    <w:rsid w:val="0057234B"/>
    <w:rsid w:val="00574AD0"/>
    <w:rsid w:val="00574CB7"/>
    <w:rsid w:val="00574FA1"/>
    <w:rsid w:val="00575006"/>
    <w:rsid w:val="0057620C"/>
    <w:rsid w:val="005777A9"/>
    <w:rsid w:val="00580845"/>
    <w:rsid w:val="00580A94"/>
    <w:rsid w:val="00580F43"/>
    <w:rsid w:val="00581C95"/>
    <w:rsid w:val="00581D6F"/>
    <w:rsid w:val="0058233A"/>
    <w:rsid w:val="00582E39"/>
    <w:rsid w:val="00583183"/>
    <w:rsid w:val="00583277"/>
    <w:rsid w:val="00583B39"/>
    <w:rsid w:val="00584618"/>
    <w:rsid w:val="00584921"/>
    <w:rsid w:val="005855DA"/>
    <w:rsid w:val="005871A1"/>
    <w:rsid w:val="0058732F"/>
    <w:rsid w:val="00591E4A"/>
    <w:rsid w:val="0059347D"/>
    <w:rsid w:val="005939BB"/>
    <w:rsid w:val="00595599"/>
    <w:rsid w:val="00596590"/>
    <w:rsid w:val="005971EF"/>
    <w:rsid w:val="0059775E"/>
    <w:rsid w:val="0059778C"/>
    <w:rsid w:val="00597EB4"/>
    <w:rsid w:val="005A063D"/>
    <w:rsid w:val="005A0B31"/>
    <w:rsid w:val="005A16F8"/>
    <w:rsid w:val="005A4293"/>
    <w:rsid w:val="005A4539"/>
    <w:rsid w:val="005A4A6A"/>
    <w:rsid w:val="005A61EE"/>
    <w:rsid w:val="005A685D"/>
    <w:rsid w:val="005A75F6"/>
    <w:rsid w:val="005A7B9D"/>
    <w:rsid w:val="005A7CE1"/>
    <w:rsid w:val="005B04DE"/>
    <w:rsid w:val="005B0A5B"/>
    <w:rsid w:val="005B0EFB"/>
    <w:rsid w:val="005B16EC"/>
    <w:rsid w:val="005B2724"/>
    <w:rsid w:val="005B36E0"/>
    <w:rsid w:val="005B3A09"/>
    <w:rsid w:val="005B4062"/>
    <w:rsid w:val="005B4C53"/>
    <w:rsid w:val="005B4DAB"/>
    <w:rsid w:val="005B547D"/>
    <w:rsid w:val="005B5E8B"/>
    <w:rsid w:val="005B64E2"/>
    <w:rsid w:val="005B67E3"/>
    <w:rsid w:val="005B6FE6"/>
    <w:rsid w:val="005C0919"/>
    <w:rsid w:val="005C1D1B"/>
    <w:rsid w:val="005C1E5F"/>
    <w:rsid w:val="005C3A7C"/>
    <w:rsid w:val="005C5531"/>
    <w:rsid w:val="005C6729"/>
    <w:rsid w:val="005C7222"/>
    <w:rsid w:val="005C7BE1"/>
    <w:rsid w:val="005D0793"/>
    <w:rsid w:val="005D232B"/>
    <w:rsid w:val="005D23AA"/>
    <w:rsid w:val="005D2AA6"/>
    <w:rsid w:val="005D2DE3"/>
    <w:rsid w:val="005D31EB"/>
    <w:rsid w:val="005D4093"/>
    <w:rsid w:val="005D61FC"/>
    <w:rsid w:val="005E006D"/>
    <w:rsid w:val="005E072D"/>
    <w:rsid w:val="005E1235"/>
    <w:rsid w:val="005E1D39"/>
    <w:rsid w:val="005E21FA"/>
    <w:rsid w:val="005E3BC3"/>
    <w:rsid w:val="005E4162"/>
    <w:rsid w:val="005E4771"/>
    <w:rsid w:val="005E51AA"/>
    <w:rsid w:val="005E5EDB"/>
    <w:rsid w:val="005E5FDD"/>
    <w:rsid w:val="005E6396"/>
    <w:rsid w:val="005E6948"/>
    <w:rsid w:val="005E6A4F"/>
    <w:rsid w:val="005E7128"/>
    <w:rsid w:val="005E7852"/>
    <w:rsid w:val="005F2A59"/>
    <w:rsid w:val="005F2B89"/>
    <w:rsid w:val="005F4556"/>
    <w:rsid w:val="005F520A"/>
    <w:rsid w:val="005F65A2"/>
    <w:rsid w:val="00600334"/>
    <w:rsid w:val="00600B25"/>
    <w:rsid w:val="00600CB6"/>
    <w:rsid w:val="00600DDA"/>
    <w:rsid w:val="00602D67"/>
    <w:rsid w:val="00602D79"/>
    <w:rsid w:val="006034F0"/>
    <w:rsid w:val="00603D96"/>
    <w:rsid w:val="006051ED"/>
    <w:rsid w:val="006062D2"/>
    <w:rsid w:val="006070EA"/>
    <w:rsid w:val="00607322"/>
    <w:rsid w:val="00607676"/>
    <w:rsid w:val="0060773D"/>
    <w:rsid w:val="00610089"/>
    <w:rsid w:val="006107AC"/>
    <w:rsid w:val="006116C5"/>
    <w:rsid w:val="00611CD0"/>
    <w:rsid w:val="006125D2"/>
    <w:rsid w:val="00612CD9"/>
    <w:rsid w:val="006149E0"/>
    <w:rsid w:val="006158E6"/>
    <w:rsid w:val="00615A80"/>
    <w:rsid w:val="00617461"/>
    <w:rsid w:val="00617589"/>
    <w:rsid w:val="00617EC3"/>
    <w:rsid w:val="006208BB"/>
    <w:rsid w:val="00620C7E"/>
    <w:rsid w:val="00621892"/>
    <w:rsid w:val="00621D79"/>
    <w:rsid w:val="00622CCD"/>
    <w:rsid w:val="00623E98"/>
    <w:rsid w:val="006245C0"/>
    <w:rsid w:val="00624A7E"/>
    <w:rsid w:val="006251E0"/>
    <w:rsid w:val="006254E5"/>
    <w:rsid w:val="00626CAD"/>
    <w:rsid w:val="00627BE9"/>
    <w:rsid w:val="00630185"/>
    <w:rsid w:val="00630209"/>
    <w:rsid w:val="006303CD"/>
    <w:rsid w:val="00630AE9"/>
    <w:rsid w:val="00630C12"/>
    <w:rsid w:val="00631C44"/>
    <w:rsid w:val="006337BF"/>
    <w:rsid w:val="00633CD8"/>
    <w:rsid w:val="006354E1"/>
    <w:rsid w:val="00635A78"/>
    <w:rsid w:val="00636E77"/>
    <w:rsid w:val="00640E29"/>
    <w:rsid w:val="00641263"/>
    <w:rsid w:val="0064169E"/>
    <w:rsid w:val="006419EF"/>
    <w:rsid w:val="00643746"/>
    <w:rsid w:val="00643CD3"/>
    <w:rsid w:val="0064443B"/>
    <w:rsid w:val="0064607B"/>
    <w:rsid w:val="0064655F"/>
    <w:rsid w:val="006465B6"/>
    <w:rsid w:val="006468E7"/>
    <w:rsid w:val="00646B96"/>
    <w:rsid w:val="00646DDC"/>
    <w:rsid w:val="00646EF0"/>
    <w:rsid w:val="006474CF"/>
    <w:rsid w:val="006475BE"/>
    <w:rsid w:val="0064799C"/>
    <w:rsid w:val="00647CFD"/>
    <w:rsid w:val="00650ECA"/>
    <w:rsid w:val="00651125"/>
    <w:rsid w:val="006529AB"/>
    <w:rsid w:val="00652C69"/>
    <w:rsid w:val="0065392D"/>
    <w:rsid w:val="00653FA2"/>
    <w:rsid w:val="00654C9B"/>
    <w:rsid w:val="0065538E"/>
    <w:rsid w:val="00657423"/>
    <w:rsid w:val="0065746A"/>
    <w:rsid w:val="00657474"/>
    <w:rsid w:val="00657648"/>
    <w:rsid w:val="00657F96"/>
    <w:rsid w:val="00660145"/>
    <w:rsid w:val="00660FD7"/>
    <w:rsid w:val="006627F6"/>
    <w:rsid w:val="00664475"/>
    <w:rsid w:val="00664653"/>
    <w:rsid w:val="00664AB0"/>
    <w:rsid w:val="00664B6A"/>
    <w:rsid w:val="00664D68"/>
    <w:rsid w:val="0066566D"/>
    <w:rsid w:val="00665CE0"/>
    <w:rsid w:val="00665F34"/>
    <w:rsid w:val="00667A7D"/>
    <w:rsid w:val="00667D82"/>
    <w:rsid w:val="00670C22"/>
    <w:rsid w:val="0067115C"/>
    <w:rsid w:val="0067355C"/>
    <w:rsid w:val="006757D7"/>
    <w:rsid w:val="006764E4"/>
    <w:rsid w:val="0067667F"/>
    <w:rsid w:val="00681E2E"/>
    <w:rsid w:val="00683E6E"/>
    <w:rsid w:val="00683FD8"/>
    <w:rsid w:val="0068411A"/>
    <w:rsid w:val="00684EB4"/>
    <w:rsid w:val="006857CD"/>
    <w:rsid w:val="00685DFE"/>
    <w:rsid w:val="006862A9"/>
    <w:rsid w:val="006863F0"/>
    <w:rsid w:val="0068681D"/>
    <w:rsid w:val="00687053"/>
    <w:rsid w:val="00687626"/>
    <w:rsid w:val="00690304"/>
    <w:rsid w:val="00690DD5"/>
    <w:rsid w:val="0069281C"/>
    <w:rsid w:val="00692FA0"/>
    <w:rsid w:val="00692FBE"/>
    <w:rsid w:val="00693BFF"/>
    <w:rsid w:val="00693DE0"/>
    <w:rsid w:val="00694EB5"/>
    <w:rsid w:val="00694EF3"/>
    <w:rsid w:val="00695835"/>
    <w:rsid w:val="00695C0A"/>
    <w:rsid w:val="006964FE"/>
    <w:rsid w:val="0069753A"/>
    <w:rsid w:val="00697D7D"/>
    <w:rsid w:val="006A137B"/>
    <w:rsid w:val="006A31C8"/>
    <w:rsid w:val="006A5575"/>
    <w:rsid w:val="006A6018"/>
    <w:rsid w:val="006A65B8"/>
    <w:rsid w:val="006A7DBA"/>
    <w:rsid w:val="006A890E"/>
    <w:rsid w:val="006B06F9"/>
    <w:rsid w:val="006B0CB5"/>
    <w:rsid w:val="006B0D95"/>
    <w:rsid w:val="006B0DD3"/>
    <w:rsid w:val="006B1664"/>
    <w:rsid w:val="006B23F3"/>
    <w:rsid w:val="006B30A8"/>
    <w:rsid w:val="006B3277"/>
    <w:rsid w:val="006B40D6"/>
    <w:rsid w:val="006B5A07"/>
    <w:rsid w:val="006B5ECE"/>
    <w:rsid w:val="006B6B4E"/>
    <w:rsid w:val="006B7DC5"/>
    <w:rsid w:val="006C00E0"/>
    <w:rsid w:val="006C01FA"/>
    <w:rsid w:val="006C028D"/>
    <w:rsid w:val="006C02EB"/>
    <w:rsid w:val="006C09B5"/>
    <w:rsid w:val="006C0AA9"/>
    <w:rsid w:val="006C0F63"/>
    <w:rsid w:val="006C1B5B"/>
    <w:rsid w:val="006C253D"/>
    <w:rsid w:val="006C26B7"/>
    <w:rsid w:val="006C2A76"/>
    <w:rsid w:val="006C58C6"/>
    <w:rsid w:val="006C65A8"/>
    <w:rsid w:val="006C79F8"/>
    <w:rsid w:val="006D22E9"/>
    <w:rsid w:val="006D25B7"/>
    <w:rsid w:val="006D395C"/>
    <w:rsid w:val="006D4059"/>
    <w:rsid w:val="006D5370"/>
    <w:rsid w:val="006D5792"/>
    <w:rsid w:val="006D5E99"/>
    <w:rsid w:val="006D7446"/>
    <w:rsid w:val="006E2613"/>
    <w:rsid w:val="006E2EAD"/>
    <w:rsid w:val="006E3F1F"/>
    <w:rsid w:val="006E3FAE"/>
    <w:rsid w:val="006E4B35"/>
    <w:rsid w:val="006E5659"/>
    <w:rsid w:val="006E577C"/>
    <w:rsid w:val="006E623B"/>
    <w:rsid w:val="006E7D5A"/>
    <w:rsid w:val="006F142F"/>
    <w:rsid w:val="006F1B72"/>
    <w:rsid w:val="006F2722"/>
    <w:rsid w:val="006F2774"/>
    <w:rsid w:val="006F29AA"/>
    <w:rsid w:val="006F37ED"/>
    <w:rsid w:val="006F3B12"/>
    <w:rsid w:val="006F5483"/>
    <w:rsid w:val="006F5676"/>
    <w:rsid w:val="006F6042"/>
    <w:rsid w:val="006F707D"/>
    <w:rsid w:val="006F7B15"/>
    <w:rsid w:val="0070087D"/>
    <w:rsid w:val="00700D02"/>
    <w:rsid w:val="007011E8"/>
    <w:rsid w:val="00702840"/>
    <w:rsid w:val="00705498"/>
    <w:rsid w:val="00705ABA"/>
    <w:rsid w:val="007061DB"/>
    <w:rsid w:val="007062BF"/>
    <w:rsid w:val="007073FF"/>
    <w:rsid w:val="00707CE7"/>
    <w:rsid w:val="00711218"/>
    <w:rsid w:val="007113B2"/>
    <w:rsid w:val="00711845"/>
    <w:rsid w:val="0071190B"/>
    <w:rsid w:val="0071258E"/>
    <w:rsid w:val="0071288A"/>
    <w:rsid w:val="00712D08"/>
    <w:rsid w:val="00712E80"/>
    <w:rsid w:val="00713243"/>
    <w:rsid w:val="007135C1"/>
    <w:rsid w:val="00713FF7"/>
    <w:rsid w:val="007145D3"/>
    <w:rsid w:val="00714775"/>
    <w:rsid w:val="00714839"/>
    <w:rsid w:val="00715A43"/>
    <w:rsid w:val="0071623D"/>
    <w:rsid w:val="00716AA2"/>
    <w:rsid w:val="00716D3A"/>
    <w:rsid w:val="00716E05"/>
    <w:rsid w:val="00720D62"/>
    <w:rsid w:val="00720E49"/>
    <w:rsid w:val="007210B7"/>
    <w:rsid w:val="00721673"/>
    <w:rsid w:val="00721BE7"/>
    <w:rsid w:val="00722BCA"/>
    <w:rsid w:val="00724740"/>
    <w:rsid w:val="00724E0D"/>
    <w:rsid w:val="00727DB4"/>
    <w:rsid w:val="00731187"/>
    <w:rsid w:val="00731941"/>
    <w:rsid w:val="00732C3A"/>
    <w:rsid w:val="00732F07"/>
    <w:rsid w:val="007335DC"/>
    <w:rsid w:val="007336FC"/>
    <w:rsid w:val="00734F25"/>
    <w:rsid w:val="00735CB6"/>
    <w:rsid w:val="007366A5"/>
    <w:rsid w:val="00736BA6"/>
    <w:rsid w:val="007400D1"/>
    <w:rsid w:val="00740162"/>
    <w:rsid w:val="00741AD6"/>
    <w:rsid w:val="00742367"/>
    <w:rsid w:val="00743248"/>
    <w:rsid w:val="0074389C"/>
    <w:rsid w:val="007451D7"/>
    <w:rsid w:val="00745F55"/>
    <w:rsid w:val="00747834"/>
    <w:rsid w:val="00747EDE"/>
    <w:rsid w:val="00750E60"/>
    <w:rsid w:val="00751E3C"/>
    <w:rsid w:val="00752D49"/>
    <w:rsid w:val="00753916"/>
    <w:rsid w:val="007543CA"/>
    <w:rsid w:val="0075440A"/>
    <w:rsid w:val="007549F0"/>
    <w:rsid w:val="007555E5"/>
    <w:rsid w:val="0075733B"/>
    <w:rsid w:val="00757650"/>
    <w:rsid w:val="007577AB"/>
    <w:rsid w:val="00757D81"/>
    <w:rsid w:val="0076102E"/>
    <w:rsid w:val="007619F9"/>
    <w:rsid w:val="00761C26"/>
    <w:rsid w:val="00761D6A"/>
    <w:rsid w:val="007629AC"/>
    <w:rsid w:val="007638F5"/>
    <w:rsid w:val="007639D4"/>
    <w:rsid w:val="00764B89"/>
    <w:rsid w:val="007705F5"/>
    <w:rsid w:val="00770C1F"/>
    <w:rsid w:val="007710F9"/>
    <w:rsid w:val="00771262"/>
    <w:rsid w:val="007716BA"/>
    <w:rsid w:val="00772530"/>
    <w:rsid w:val="0077415C"/>
    <w:rsid w:val="00774D61"/>
    <w:rsid w:val="0077543B"/>
    <w:rsid w:val="00775C71"/>
    <w:rsid w:val="007765F5"/>
    <w:rsid w:val="0077669F"/>
    <w:rsid w:val="00776E38"/>
    <w:rsid w:val="00776F26"/>
    <w:rsid w:val="00780990"/>
    <w:rsid w:val="00781B94"/>
    <w:rsid w:val="007821D6"/>
    <w:rsid w:val="0078233F"/>
    <w:rsid w:val="007836FB"/>
    <w:rsid w:val="00784946"/>
    <w:rsid w:val="007853B5"/>
    <w:rsid w:val="00785AF7"/>
    <w:rsid w:val="00785FCE"/>
    <w:rsid w:val="00790553"/>
    <w:rsid w:val="007906E4"/>
    <w:rsid w:val="00790916"/>
    <w:rsid w:val="00790EFE"/>
    <w:rsid w:val="007916C7"/>
    <w:rsid w:val="00791773"/>
    <w:rsid w:val="007918A9"/>
    <w:rsid w:val="007920BE"/>
    <w:rsid w:val="007921D6"/>
    <w:rsid w:val="007963AC"/>
    <w:rsid w:val="0079692A"/>
    <w:rsid w:val="007A0A25"/>
    <w:rsid w:val="007A11CB"/>
    <w:rsid w:val="007A14F0"/>
    <w:rsid w:val="007A195B"/>
    <w:rsid w:val="007A1D00"/>
    <w:rsid w:val="007A3235"/>
    <w:rsid w:val="007A3B39"/>
    <w:rsid w:val="007A3C0B"/>
    <w:rsid w:val="007A4898"/>
    <w:rsid w:val="007A4E5B"/>
    <w:rsid w:val="007A5BEC"/>
    <w:rsid w:val="007A727D"/>
    <w:rsid w:val="007A7C90"/>
    <w:rsid w:val="007B16BF"/>
    <w:rsid w:val="007B2BDE"/>
    <w:rsid w:val="007B3BC4"/>
    <w:rsid w:val="007B5C57"/>
    <w:rsid w:val="007B5CC8"/>
    <w:rsid w:val="007B5DFA"/>
    <w:rsid w:val="007B6D40"/>
    <w:rsid w:val="007B7149"/>
    <w:rsid w:val="007B799D"/>
    <w:rsid w:val="007C09DF"/>
    <w:rsid w:val="007C1C8E"/>
    <w:rsid w:val="007C2C7E"/>
    <w:rsid w:val="007C2D77"/>
    <w:rsid w:val="007C3843"/>
    <w:rsid w:val="007C40D8"/>
    <w:rsid w:val="007C42BA"/>
    <w:rsid w:val="007C4925"/>
    <w:rsid w:val="007C561E"/>
    <w:rsid w:val="007C6BE2"/>
    <w:rsid w:val="007C773D"/>
    <w:rsid w:val="007D0815"/>
    <w:rsid w:val="007D0D91"/>
    <w:rsid w:val="007D14B6"/>
    <w:rsid w:val="007D1631"/>
    <w:rsid w:val="007D1703"/>
    <w:rsid w:val="007D1A83"/>
    <w:rsid w:val="007D2019"/>
    <w:rsid w:val="007D2FB2"/>
    <w:rsid w:val="007D3EDA"/>
    <w:rsid w:val="007D5212"/>
    <w:rsid w:val="007D5245"/>
    <w:rsid w:val="007D65E9"/>
    <w:rsid w:val="007D6F9D"/>
    <w:rsid w:val="007D7306"/>
    <w:rsid w:val="007D7A9A"/>
    <w:rsid w:val="007E0534"/>
    <w:rsid w:val="007E1E86"/>
    <w:rsid w:val="007E2224"/>
    <w:rsid w:val="007E2A4C"/>
    <w:rsid w:val="007E36A2"/>
    <w:rsid w:val="007E4623"/>
    <w:rsid w:val="007E4A22"/>
    <w:rsid w:val="007E4A64"/>
    <w:rsid w:val="007E5DDA"/>
    <w:rsid w:val="007E600E"/>
    <w:rsid w:val="007E6DB7"/>
    <w:rsid w:val="007E744E"/>
    <w:rsid w:val="007E7701"/>
    <w:rsid w:val="007E770E"/>
    <w:rsid w:val="007E7A10"/>
    <w:rsid w:val="007E7C57"/>
    <w:rsid w:val="007F06AB"/>
    <w:rsid w:val="007F07A6"/>
    <w:rsid w:val="007F15B4"/>
    <w:rsid w:val="007F1CE5"/>
    <w:rsid w:val="007F2664"/>
    <w:rsid w:val="007F276D"/>
    <w:rsid w:val="007F2D55"/>
    <w:rsid w:val="007F4F15"/>
    <w:rsid w:val="007F4F6E"/>
    <w:rsid w:val="007F6470"/>
    <w:rsid w:val="007F680D"/>
    <w:rsid w:val="007F6853"/>
    <w:rsid w:val="007F701A"/>
    <w:rsid w:val="007F7920"/>
    <w:rsid w:val="007F7CEB"/>
    <w:rsid w:val="007F7D61"/>
    <w:rsid w:val="00800937"/>
    <w:rsid w:val="008012C9"/>
    <w:rsid w:val="00801741"/>
    <w:rsid w:val="00802067"/>
    <w:rsid w:val="00802823"/>
    <w:rsid w:val="00802D29"/>
    <w:rsid w:val="008051E9"/>
    <w:rsid w:val="0080560E"/>
    <w:rsid w:val="00805992"/>
    <w:rsid w:val="00805BDC"/>
    <w:rsid w:val="008066FD"/>
    <w:rsid w:val="00806B02"/>
    <w:rsid w:val="00806B71"/>
    <w:rsid w:val="00807E03"/>
    <w:rsid w:val="0081037D"/>
    <w:rsid w:val="0081089B"/>
    <w:rsid w:val="00812223"/>
    <w:rsid w:val="008132DE"/>
    <w:rsid w:val="008133BD"/>
    <w:rsid w:val="00813EC2"/>
    <w:rsid w:val="008154FB"/>
    <w:rsid w:val="0081641A"/>
    <w:rsid w:val="0081691D"/>
    <w:rsid w:val="0082163D"/>
    <w:rsid w:val="00821E4B"/>
    <w:rsid w:val="00822273"/>
    <w:rsid w:val="008238B0"/>
    <w:rsid w:val="00823C21"/>
    <w:rsid w:val="0082452E"/>
    <w:rsid w:val="00824DE1"/>
    <w:rsid w:val="00825597"/>
    <w:rsid w:val="0082606E"/>
    <w:rsid w:val="00826608"/>
    <w:rsid w:val="0082697D"/>
    <w:rsid w:val="00826E34"/>
    <w:rsid w:val="0082700D"/>
    <w:rsid w:val="00827240"/>
    <w:rsid w:val="00830824"/>
    <w:rsid w:val="00830BA3"/>
    <w:rsid w:val="00830D07"/>
    <w:rsid w:val="00830E8D"/>
    <w:rsid w:val="00830F1F"/>
    <w:rsid w:val="00832B86"/>
    <w:rsid w:val="008349B2"/>
    <w:rsid w:val="00835962"/>
    <w:rsid w:val="008364E0"/>
    <w:rsid w:val="00836B30"/>
    <w:rsid w:val="0083779E"/>
    <w:rsid w:val="008378CC"/>
    <w:rsid w:val="00837D21"/>
    <w:rsid w:val="0084145B"/>
    <w:rsid w:val="00841939"/>
    <w:rsid w:val="008419F8"/>
    <w:rsid w:val="00841A54"/>
    <w:rsid w:val="00842948"/>
    <w:rsid w:val="008436EC"/>
    <w:rsid w:val="00843B07"/>
    <w:rsid w:val="0084406D"/>
    <w:rsid w:val="00844A63"/>
    <w:rsid w:val="008451B9"/>
    <w:rsid w:val="0084545F"/>
    <w:rsid w:val="00845AD7"/>
    <w:rsid w:val="00847564"/>
    <w:rsid w:val="00847A7D"/>
    <w:rsid w:val="00847AD9"/>
    <w:rsid w:val="00847BBD"/>
    <w:rsid w:val="00847CEB"/>
    <w:rsid w:val="008501A6"/>
    <w:rsid w:val="008525F9"/>
    <w:rsid w:val="00852D93"/>
    <w:rsid w:val="00852F49"/>
    <w:rsid w:val="0085318F"/>
    <w:rsid w:val="008547DD"/>
    <w:rsid w:val="008549D9"/>
    <w:rsid w:val="00854A07"/>
    <w:rsid w:val="00855097"/>
    <w:rsid w:val="00856120"/>
    <w:rsid w:val="00856429"/>
    <w:rsid w:val="00856B22"/>
    <w:rsid w:val="00856D11"/>
    <w:rsid w:val="00856E6C"/>
    <w:rsid w:val="00856FEF"/>
    <w:rsid w:val="00857253"/>
    <w:rsid w:val="00857C5B"/>
    <w:rsid w:val="00857E63"/>
    <w:rsid w:val="008605AF"/>
    <w:rsid w:val="00861D78"/>
    <w:rsid w:val="0086324E"/>
    <w:rsid w:val="00863C76"/>
    <w:rsid w:val="00863ED4"/>
    <w:rsid w:val="00864877"/>
    <w:rsid w:val="00864A3C"/>
    <w:rsid w:val="008654BE"/>
    <w:rsid w:val="00865834"/>
    <w:rsid w:val="00865C33"/>
    <w:rsid w:val="0086644A"/>
    <w:rsid w:val="00866809"/>
    <w:rsid w:val="00867D5D"/>
    <w:rsid w:val="00867DFF"/>
    <w:rsid w:val="00870233"/>
    <w:rsid w:val="00870BF2"/>
    <w:rsid w:val="0087104B"/>
    <w:rsid w:val="00871A71"/>
    <w:rsid w:val="00871B76"/>
    <w:rsid w:val="00871DD2"/>
    <w:rsid w:val="00872410"/>
    <w:rsid w:val="00873FE0"/>
    <w:rsid w:val="008740BA"/>
    <w:rsid w:val="00874262"/>
    <w:rsid w:val="008752EE"/>
    <w:rsid w:val="00876DC0"/>
    <w:rsid w:val="008773A8"/>
    <w:rsid w:val="00877894"/>
    <w:rsid w:val="00877B65"/>
    <w:rsid w:val="0088086B"/>
    <w:rsid w:val="00880D8B"/>
    <w:rsid w:val="00881621"/>
    <w:rsid w:val="00881E16"/>
    <w:rsid w:val="00882209"/>
    <w:rsid w:val="00882316"/>
    <w:rsid w:val="0088414D"/>
    <w:rsid w:val="00884896"/>
    <w:rsid w:val="00885A49"/>
    <w:rsid w:val="00885F43"/>
    <w:rsid w:val="00886646"/>
    <w:rsid w:val="008868FD"/>
    <w:rsid w:val="00886A05"/>
    <w:rsid w:val="00886DD1"/>
    <w:rsid w:val="008878DA"/>
    <w:rsid w:val="0089169F"/>
    <w:rsid w:val="008923A4"/>
    <w:rsid w:val="00895CEE"/>
    <w:rsid w:val="008960F4"/>
    <w:rsid w:val="008973CA"/>
    <w:rsid w:val="0089745B"/>
    <w:rsid w:val="00897469"/>
    <w:rsid w:val="008A0256"/>
    <w:rsid w:val="008A096B"/>
    <w:rsid w:val="008A0C06"/>
    <w:rsid w:val="008A301A"/>
    <w:rsid w:val="008A5B82"/>
    <w:rsid w:val="008A6054"/>
    <w:rsid w:val="008A651E"/>
    <w:rsid w:val="008A6796"/>
    <w:rsid w:val="008A77FC"/>
    <w:rsid w:val="008A7A51"/>
    <w:rsid w:val="008A7C14"/>
    <w:rsid w:val="008A7C5B"/>
    <w:rsid w:val="008B0562"/>
    <w:rsid w:val="008B203C"/>
    <w:rsid w:val="008B244B"/>
    <w:rsid w:val="008B2E6E"/>
    <w:rsid w:val="008B32D2"/>
    <w:rsid w:val="008B4C2D"/>
    <w:rsid w:val="008B5FEC"/>
    <w:rsid w:val="008B676B"/>
    <w:rsid w:val="008B69EF"/>
    <w:rsid w:val="008B714A"/>
    <w:rsid w:val="008B7DE3"/>
    <w:rsid w:val="008C05CD"/>
    <w:rsid w:val="008C094D"/>
    <w:rsid w:val="008C0B53"/>
    <w:rsid w:val="008C0CD3"/>
    <w:rsid w:val="008C1EC1"/>
    <w:rsid w:val="008C3632"/>
    <w:rsid w:val="008C4468"/>
    <w:rsid w:val="008C4A37"/>
    <w:rsid w:val="008C6B00"/>
    <w:rsid w:val="008C795E"/>
    <w:rsid w:val="008D04E7"/>
    <w:rsid w:val="008D066D"/>
    <w:rsid w:val="008D267C"/>
    <w:rsid w:val="008D2BA9"/>
    <w:rsid w:val="008D2CA9"/>
    <w:rsid w:val="008D37CD"/>
    <w:rsid w:val="008D381C"/>
    <w:rsid w:val="008D442B"/>
    <w:rsid w:val="008D4626"/>
    <w:rsid w:val="008D468F"/>
    <w:rsid w:val="008D477D"/>
    <w:rsid w:val="008D4AD8"/>
    <w:rsid w:val="008D50EF"/>
    <w:rsid w:val="008D7477"/>
    <w:rsid w:val="008D7D82"/>
    <w:rsid w:val="008E15B1"/>
    <w:rsid w:val="008E23DB"/>
    <w:rsid w:val="008E2D91"/>
    <w:rsid w:val="008E37FF"/>
    <w:rsid w:val="008E3BE3"/>
    <w:rsid w:val="008E3DD7"/>
    <w:rsid w:val="008E444E"/>
    <w:rsid w:val="008E512A"/>
    <w:rsid w:val="008E5378"/>
    <w:rsid w:val="008E5F89"/>
    <w:rsid w:val="008E6142"/>
    <w:rsid w:val="008F12C8"/>
    <w:rsid w:val="008F1EA0"/>
    <w:rsid w:val="008F3AA6"/>
    <w:rsid w:val="008F4BE3"/>
    <w:rsid w:val="008F4F31"/>
    <w:rsid w:val="008F5599"/>
    <w:rsid w:val="008F5C57"/>
    <w:rsid w:val="008F629B"/>
    <w:rsid w:val="008F6816"/>
    <w:rsid w:val="008F6E0B"/>
    <w:rsid w:val="008F71A0"/>
    <w:rsid w:val="00900177"/>
    <w:rsid w:val="00900F28"/>
    <w:rsid w:val="009019AF"/>
    <w:rsid w:val="00901B3B"/>
    <w:rsid w:val="00901EB6"/>
    <w:rsid w:val="00903604"/>
    <w:rsid w:val="009041AC"/>
    <w:rsid w:val="00906806"/>
    <w:rsid w:val="009070AC"/>
    <w:rsid w:val="00907B6C"/>
    <w:rsid w:val="009104C1"/>
    <w:rsid w:val="00910E97"/>
    <w:rsid w:val="00910F2B"/>
    <w:rsid w:val="00911E15"/>
    <w:rsid w:val="00912819"/>
    <w:rsid w:val="00912D78"/>
    <w:rsid w:val="00912DD7"/>
    <w:rsid w:val="009154E7"/>
    <w:rsid w:val="00915B41"/>
    <w:rsid w:val="009164A5"/>
    <w:rsid w:val="0091659C"/>
    <w:rsid w:val="00917063"/>
    <w:rsid w:val="00917323"/>
    <w:rsid w:val="0091760E"/>
    <w:rsid w:val="00920BE7"/>
    <w:rsid w:val="00920D1B"/>
    <w:rsid w:val="009221E0"/>
    <w:rsid w:val="0092285E"/>
    <w:rsid w:val="00922D74"/>
    <w:rsid w:val="009232B8"/>
    <w:rsid w:val="00923646"/>
    <w:rsid w:val="0092385D"/>
    <w:rsid w:val="00924308"/>
    <w:rsid w:val="00924AE0"/>
    <w:rsid w:val="00926228"/>
    <w:rsid w:val="00926E6D"/>
    <w:rsid w:val="0092769E"/>
    <w:rsid w:val="00927BF3"/>
    <w:rsid w:val="009304F8"/>
    <w:rsid w:val="00932038"/>
    <w:rsid w:val="0093291B"/>
    <w:rsid w:val="00934D9E"/>
    <w:rsid w:val="0093507F"/>
    <w:rsid w:val="009351AA"/>
    <w:rsid w:val="00935CF7"/>
    <w:rsid w:val="00936C5A"/>
    <w:rsid w:val="0093746A"/>
    <w:rsid w:val="009379D6"/>
    <w:rsid w:val="00940478"/>
    <w:rsid w:val="0094096C"/>
    <w:rsid w:val="00940A1C"/>
    <w:rsid w:val="009412E6"/>
    <w:rsid w:val="00941387"/>
    <w:rsid w:val="009417F0"/>
    <w:rsid w:val="009418C9"/>
    <w:rsid w:val="00941A72"/>
    <w:rsid w:val="00941E14"/>
    <w:rsid w:val="009432E4"/>
    <w:rsid w:val="009445E4"/>
    <w:rsid w:val="00944BA7"/>
    <w:rsid w:val="00944ED3"/>
    <w:rsid w:val="00945030"/>
    <w:rsid w:val="0094536C"/>
    <w:rsid w:val="00950358"/>
    <w:rsid w:val="0095054E"/>
    <w:rsid w:val="00951101"/>
    <w:rsid w:val="00951249"/>
    <w:rsid w:val="00951ED7"/>
    <w:rsid w:val="009522B2"/>
    <w:rsid w:val="009533E0"/>
    <w:rsid w:val="00953CCC"/>
    <w:rsid w:val="00954FA1"/>
    <w:rsid w:val="00955215"/>
    <w:rsid w:val="00955D3C"/>
    <w:rsid w:val="0095600E"/>
    <w:rsid w:val="0095739E"/>
    <w:rsid w:val="00957B75"/>
    <w:rsid w:val="009604D3"/>
    <w:rsid w:val="00960CE8"/>
    <w:rsid w:val="00961D69"/>
    <w:rsid w:val="00963525"/>
    <w:rsid w:val="00963851"/>
    <w:rsid w:val="00965028"/>
    <w:rsid w:val="0096517A"/>
    <w:rsid w:val="0096624E"/>
    <w:rsid w:val="00970396"/>
    <w:rsid w:val="00971A75"/>
    <w:rsid w:val="00973545"/>
    <w:rsid w:val="00975F18"/>
    <w:rsid w:val="0098061D"/>
    <w:rsid w:val="00980AE1"/>
    <w:rsid w:val="00981320"/>
    <w:rsid w:val="0098197D"/>
    <w:rsid w:val="00981B2A"/>
    <w:rsid w:val="00982766"/>
    <w:rsid w:val="00982B50"/>
    <w:rsid w:val="009859F0"/>
    <w:rsid w:val="0098688A"/>
    <w:rsid w:val="0098693F"/>
    <w:rsid w:val="00986D93"/>
    <w:rsid w:val="00990E38"/>
    <w:rsid w:val="009912A7"/>
    <w:rsid w:val="009914EA"/>
    <w:rsid w:val="00991534"/>
    <w:rsid w:val="0099165B"/>
    <w:rsid w:val="00993298"/>
    <w:rsid w:val="00993C3A"/>
    <w:rsid w:val="00994CDD"/>
    <w:rsid w:val="0099583C"/>
    <w:rsid w:val="00995B41"/>
    <w:rsid w:val="00996AC1"/>
    <w:rsid w:val="009A090D"/>
    <w:rsid w:val="009A114A"/>
    <w:rsid w:val="009A406C"/>
    <w:rsid w:val="009A5C5E"/>
    <w:rsid w:val="009A6B02"/>
    <w:rsid w:val="009A76C5"/>
    <w:rsid w:val="009A7E3F"/>
    <w:rsid w:val="009B08A4"/>
    <w:rsid w:val="009B08A7"/>
    <w:rsid w:val="009B0AFE"/>
    <w:rsid w:val="009B1D61"/>
    <w:rsid w:val="009B2173"/>
    <w:rsid w:val="009B2AE6"/>
    <w:rsid w:val="009B6801"/>
    <w:rsid w:val="009B682C"/>
    <w:rsid w:val="009C057C"/>
    <w:rsid w:val="009C082E"/>
    <w:rsid w:val="009C0DCD"/>
    <w:rsid w:val="009C1055"/>
    <w:rsid w:val="009C2848"/>
    <w:rsid w:val="009C2A19"/>
    <w:rsid w:val="009C2A5C"/>
    <w:rsid w:val="009C2D2E"/>
    <w:rsid w:val="009C2DC8"/>
    <w:rsid w:val="009C3EB5"/>
    <w:rsid w:val="009C3EDF"/>
    <w:rsid w:val="009C416B"/>
    <w:rsid w:val="009C432F"/>
    <w:rsid w:val="009C4589"/>
    <w:rsid w:val="009C4F59"/>
    <w:rsid w:val="009C670D"/>
    <w:rsid w:val="009C6C4A"/>
    <w:rsid w:val="009C6FCD"/>
    <w:rsid w:val="009C71BE"/>
    <w:rsid w:val="009C7670"/>
    <w:rsid w:val="009C7671"/>
    <w:rsid w:val="009D0878"/>
    <w:rsid w:val="009D2F58"/>
    <w:rsid w:val="009D3670"/>
    <w:rsid w:val="009D37A4"/>
    <w:rsid w:val="009D38B2"/>
    <w:rsid w:val="009D3EF1"/>
    <w:rsid w:val="009D4284"/>
    <w:rsid w:val="009D44AB"/>
    <w:rsid w:val="009D4DCA"/>
    <w:rsid w:val="009D5264"/>
    <w:rsid w:val="009D533E"/>
    <w:rsid w:val="009D5D62"/>
    <w:rsid w:val="009D679E"/>
    <w:rsid w:val="009E0A62"/>
    <w:rsid w:val="009E164A"/>
    <w:rsid w:val="009E1B13"/>
    <w:rsid w:val="009E2D23"/>
    <w:rsid w:val="009E3DCA"/>
    <w:rsid w:val="009E41D9"/>
    <w:rsid w:val="009E5606"/>
    <w:rsid w:val="009E5EBC"/>
    <w:rsid w:val="009E72AA"/>
    <w:rsid w:val="009E73A3"/>
    <w:rsid w:val="009E7498"/>
    <w:rsid w:val="009E7AC8"/>
    <w:rsid w:val="009F0545"/>
    <w:rsid w:val="009F1223"/>
    <w:rsid w:val="009F31DC"/>
    <w:rsid w:val="009F330A"/>
    <w:rsid w:val="009F337F"/>
    <w:rsid w:val="009F3A83"/>
    <w:rsid w:val="009F443F"/>
    <w:rsid w:val="009F49A3"/>
    <w:rsid w:val="009F49EB"/>
    <w:rsid w:val="009F49FB"/>
    <w:rsid w:val="009F54AB"/>
    <w:rsid w:val="009F5BA4"/>
    <w:rsid w:val="009F65D6"/>
    <w:rsid w:val="00A00452"/>
    <w:rsid w:val="00A00603"/>
    <w:rsid w:val="00A00C08"/>
    <w:rsid w:val="00A01223"/>
    <w:rsid w:val="00A01468"/>
    <w:rsid w:val="00A01A46"/>
    <w:rsid w:val="00A0200A"/>
    <w:rsid w:val="00A020AF"/>
    <w:rsid w:val="00A0450B"/>
    <w:rsid w:val="00A05AD0"/>
    <w:rsid w:val="00A075FF"/>
    <w:rsid w:val="00A07DC7"/>
    <w:rsid w:val="00A10E24"/>
    <w:rsid w:val="00A1119D"/>
    <w:rsid w:val="00A11D45"/>
    <w:rsid w:val="00A12701"/>
    <w:rsid w:val="00A12991"/>
    <w:rsid w:val="00A12E6C"/>
    <w:rsid w:val="00A142CB"/>
    <w:rsid w:val="00A15AC2"/>
    <w:rsid w:val="00A169A3"/>
    <w:rsid w:val="00A16BF0"/>
    <w:rsid w:val="00A209CF"/>
    <w:rsid w:val="00A21556"/>
    <w:rsid w:val="00A2289B"/>
    <w:rsid w:val="00A229DC"/>
    <w:rsid w:val="00A233CE"/>
    <w:rsid w:val="00A2406B"/>
    <w:rsid w:val="00A24F32"/>
    <w:rsid w:val="00A265A8"/>
    <w:rsid w:val="00A26BF7"/>
    <w:rsid w:val="00A302B6"/>
    <w:rsid w:val="00A30E7B"/>
    <w:rsid w:val="00A31629"/>
    <w:rsid w:val="00A33323"/>
    <w:rsid w:val="00A341B8"/>
    <w:rsid w:val="00A34441"/>
    <w:rsid w:val="00A34CBE"/>
    <w:rsid w:val="00A3519E"/>
    <w:rsid w:val="00A35D85"/>
    <w:rsid w:val="00A365D5"/>
    <w:rsid w:val="00A36A82"/>
    <w:rsid w:val="00A36BC6"/>
    <w:rsid w:val="00A377DA"/>
    <w:rsid w:val="00A379D4"/>
    <w:rsid w:val="00A40D2C"/>
    <w:rsid w:val="00A41E23"/>
    <w:rsid w:val="00A42DCE"/>
    <w:rsid w:val="00A42F2D"/>
    <w:rsid w:val="00A43626"/>
    <w:rsid w:val="00A44357"/>
    <w:rsid w:val="00A45033"/>
    <w:rsid w:val="00A45A59"/>
    <w:rsid w:val="00A4612E"/>
    <w:rsid w:val="00A47972"/>
    <w:rsid w:val="00A47CF8"/>
    <w:rsid w:val="00A47DE8"/>
    <w:rsid w:val="00A4F283"/>
    <w:rsid w:val="00A51151"/>
    <w:rsid w:val="00A52D58"/>
    <w:rsid w:val="00A5332A"/>
    <w:rsid w:val="00A544B2"/>
    <w:rsid w:val="00A54E40"/>
    <w:rsid w:val="00A5683F"/>
    <w:rsid w:val="00A57001"/>
    <w:rsid w:val="00A576B3"/>
    <w:rsid w:val="00A5797B"/>
    <w:rsid w:val="00A60264"/>
    <w:rsid w:val="00A60460"/>
    <w:rsid w:val="00A60866"/>
    <w:rsid w:val="00A613F5"/>
    <w:rsid w:val="00A61CCA"/>
    <w:rsid w:val="00A62D64"/>
    <w:rsid w:val="00A63B56"/>
    <w:rsid w:val="00A641AE"/>
    <w:rsid w:val="00A64B0B"/>
    <w:rsid w:val="00A65E5E"/>
    <w:rsid w:val="00A67866"/>
    <w:rsid w:val="00A7041E"/>
    <w:rsid w:val="00A7045F"/>
    <w:rsid w:val="00A70880"/>
    <w:rsid w:val="00A70E5F"/>
    <w:rsid w:val="00A71041"/>
    <w:rsid w:val="00A712D7"/>
    <w:rsid w:val="00A71340"/>
    <w:rsid w:val="00A71E38"/>
    <w:rsid w:val="00A71F65"/>
    <w:rsid w:val="00A72253"/>
    <w:rsid w:val="00A7359D"/>
    <w:rsid w:val="00A737C4"/>
    <w:rsid w:val="00A73BA9"/>
    <w:rsid w:val="00A73BAF"/>
    <w:rsid w:val="00A7444F"/>
    <w:rsid w:val="00A752D7"/>
    <w:rsid w:val="00A75F69"/>
    <w:rsid w:val="00A76719"/>
    <w:rsid w:val="00A768BF"/>
    <w:rsid w:val="00A7698E"/>
    <w:rsid w:val="00A77750"/>
    <w:rsid w:val="00A77C03"/>
    <w:rsid w:val="00A807BE"/>
    <w:rsid w:val="00A80872"/>
    <w:rsid w:val="00A811C3"/>
    <w:rsid w:val="00A81C8E"/>
    <w:rsid w:val="00A83858"/>
    <w:rsid w:val="00A83B16"/>
    <w:rsid w:val="00A8468B"/>
    <w:rsid w:val="00A84A3B"/>
    <w:rsid w:val="00A84ABE"/>
    <w:rsid w:val="00A84DE7"/>
    <w:rsid w:val="00A85979"/>
    <w:rsid w:val="00A85E52"/>
    <w:rsid w:val="00A875F0"/>
    <w:rsid w:val="00A87633"/>
    <w:rsid w:val="00A90348"/>
    <w:rsid w:val="00A9083C"/>
    <w:rsid w:val="00A90E95"/>
    <w:rsid w:val="00A90EB5"/>
    <w:rsid w:val="00A91CD1"/>
    <w:rsid w:val="00A92591"/>
    <w:rsid w:val="00A92693"/>
    <w:rsid w:val="00A92E21"/>
    <w:rsid w:val="00A93636"/>
    <w:rsid w:val="00A93E42"/>
    <w:rsid w:val="00A948A1"/>
    <w:rsid w:val="00A94D49"/>
    <w:rsid w:val="00A9570F"/>
    <w:rsid w:val="00A9573D"/>
    <w:rsid w:val="00A96077"/>
    <w:rsid w:val="00A9617A"/>
    <w:rsid w:val="00A967ED"/>
    <w:rsid w:val="00A96C2D"/>
    <w:rsid w:val="00A9795D"/>
    <w:rsid w:val="00AA0128"/>
    <w:rsid w:val="00AA0DFB"/>
    <w:rsid w:val="00AA14D2"/>
    <w:rsid w:val="00AA48BD"/>
    <w:rsid w:val="00AA59A5"/>
    <w:rsid w:val="00AA5E51"/>
    <w:rsid w:val="00AA61D5"/>
    <w:rsid w:val="00AA639A"/>
    <w:rsid w:val="00AA6D5B"/>
    <w:rsid w:val="00AA704F"/>
    <w:rsid w:val="00AA721C"/>
    <w:rsid w:val="00AA75AA"/>
    <w:rsid w:val="00AB08B4"/>
    <w:rsid w:val="00AB0DA3"/>
    <w:rsid w:val="00AB20D9"/>
    <w:rsid w:val="00AB22E7"/>
    <w:rsid w:val="00AB2E0E"/>
    <w:rsid w:val="00AB30B3"/>
    <w:rsid w:val="00AB3DC8"/>
    <w:rsid w:val="00AB3FC2"/>
    <w:rsid w:val="00AB4719"/>
    <w:rsid w:val="00AB4B54"/>
    <w:rsid w:val="00AB50CE"/>
    <w:rsid w:val="00AB5DBD"/>
    <w:rsid w:val="00AB5F26"/>
    <w:rsid w:val="00AB6BD3"/>
    <w:rsid w:val="00AB70E4"/>
    <w:rsid w:val="00AB77CB"/>
    <w:rsid w:val="00AC04FC"/>
    <w:rsid w:val="00AC1009"/>
    <w:rsid w:val="00AC3F32"/>
    <w:rsid w:val="00AC4A5E"/>
    <w:rsid w:val="00AC5321"/>
    <w:rsid w:val="00AD0240"/>
    <w:rsid w:val="00AD0DD5"/>
    <w:rsid w:val="00AD15AF"/>
    <w:rsid w:val="00AD2734"/>
    <w:rsid w:val="00AD279A"/>
    <w:rsid w:val="00AD333D"/>
    <w:rsid w:val="00AD3DAB"/>
    <w:rsid w:val="00AD47F1"/>
    <w:rsid w:val="00AD502F"/>
    <w:rsid w:val="00AD5130"/>
    <w:rsid w:val="00AD5BF2"/>
    <w:rsid w:val="00AD7443"/>
    <w:rsid w:val="00AE08B6"/>
    <w:rsid w:val="00AE0B28"/>
    <w:rsid w:val="00AE1BC6"/>
    <w:rsid w:val="00AE2B5F"/>
    <w:rsid w:val="00AE3451"/>
    <w:rsid w:val="00AE4860"/>
    <w:rsid w:val="00AE5168"/>
    <w:rsid w:val="00AE691B"/>
    <w:rsid w:val="00AE708B"/>
    <w:rsid w:val="00AE7643"/>
    <w:rsid w:val="00AF0004"/>
    <w:rsid w:val="00AF038D"/>
    <w:rsid w:val="00AF0609"/>
    <w:rsid w:val="00AF0A61"/>
    <w:rsid w:val="00AF0E62"/>
    <w:rsid w:val="00AF1DB0"/>
    <w:rsid w:val="00AF2644"/>
    <w:rsid w:val="00AF3D7C"/>
    <w:rsid w:val="00AF4B91"/>
    <w:rsid w:val="00AF4EAA"/>
    <w:rsid w:val="00AF54AE"/>
    <w:rsid w:val="00AF7019"/>
    <w:rsid w:val="00AF7607"/>
    <w:rsid w:val="00B008AB"/>
    <w:rsid w:val="00B00CF5"/>
    <w:rsid w:val="00B01580"/>
    <w:rsid w:val="00B028F4"/>
    <w:rsid w:val="00B02E2B"/>
    <w:rsid w:val="00B03546"/>
    <w:rsid w:val="00B04711"/>
    <w:rsid w:val="00B04747"/>
    <w:rsid w:val="00B04A5F"/>
    <w:rsid w:val="00B0640E"/>
    <w:rsid w:val="00B06C0B"/>
    <w:rsid w:val="00B074D4"/>
    <w:rsid w:val="00B108A5"/>
    <w:rsid w:val="00B1277C"/>
    <w:rsid w:val="00B12BC8"/>
    <w:rsid w:val="00B14484"/>
    <w:rsid w:val="00B14A7A"/>
    <w:rsid w:val="00B14C96"/>
    <w:rsid w:val="00B1592B"/>
    <w:rsid w:val="00B17771"/>
    <w:rsid w:val="00B17E9D"/>
    <w:rsid w:val="00B201AA"/>
    <w:rsid w:val="00B20920"/>
    <w:rsid w:val="00B21862"/>
    <w:rsid w:val="00B22ADE"/>
    <w:rsid w:val="00B23A3A"/>
    <w:rsid w:val="00B23E92"/>
    <w:rsid w:val="00B24474"/>
    <w:rsid w:val="00B25A4D"/>
    <w:rsid w:val="00B25A91"/>
    <w:rsid w:val="00B25E79"/>
    <w:rsid w:val="00B26195"/>
    <w:rsid w:val="00B26726"/>
    <w:rsid w:val="00B2679C"/>
    <w:rsid w:val="00B26B60"/>
    <w:rsid w:val="00B26FEF"/>
    <w:rsid w:val="00B31C02"/>
    <w:rsid w:val="00B32A40"/>
    <w:rsid w:val="00B36505"/>
    <w:rsid w:val="00B37348"/>
    <w:rsid w:val="00B374A1"/>
    <w:rsid w:val="00B37A11"/>
    <w:rsid w:val="00B41A86"/>
    <w:rsid w:val="00B44BD5"/>
    <w:rsid w:val="00B451CA"/>
    <w:rsid w:val="00B45637"/>
    <w:rsid w:val="00B45D0F"/>
    <w:rsid w:val="00B461D4"/>
    <w:rsid w:val="00B469E5"/>
    <w:rsid w:val="00B4705B"/>
    <w:rsid w:val="00B4755D"/>
    <w:rsid w:val="00B501BF"/>
    <w:rsid w:val="00B50CCB"/>
    <w:rsid w:val="00B5112B"/>
    <w:rsid w:val="00B51440"/>
    <w:rsid w:val="00B5152C"/>
    <w:rsid w:val="00B533DC"/>
    <w:rsid w:val="00B536D1"/>
    <w:rsid w:val="00B53784"/>
    <w:rsid w:val="00B537C1"/>
    <w:rsid w:val="00B54E20"/>
    <w:rsid w:val="00B557FE"/>
    <w:rsid w:val="00B56779"/>
    <w:rsid w:val="00B56A68"/>
    <w:rsid w:val="00B5736B"/>
    <w:rsid w:val="00B57BE5"/>
    <w:rsid w:val="00B57CE6"/>
    <w:rsid w:val="00B6037A"/>
    <w:rsid w:val="00B60FE7"/>
    <w:rsid w:val="00B61208"/>
    <w:rsid w:val="00B626EF"/>
    <w:rsid w:val="00B62894"/>
    <w:rsid w:val="00B63333"/>
    <w:rsid w:val="00B64D18"/>
    <w:rsid w:val="00B67269"/>
    <w:rsid w:val="00B672C4"/>
    <w:rsid w:val="00B672C5"/>
    <w:rsid w:val="00B6786F"/>
    <w:rsid w:val="00B708C7"/>
    <w:rsid w:val="00B719B6"/>
    <w:rsid w:val="00B72D40"/>
    <w:rsid w:val="00B73805"/>
    <w:rsid w:val="00B73C5F"/>
    <w:rsid w:val="00B73E8A"/>
    <w:rsid w:val="00B74B49"/>
    <w:rsid w:val="00B754E9"/>
    <w:rsid w:val="00B75552"/>
    <w:rsid w:val="00B75C78"/>
    <w:rsid w:val="00B7670D"/>
    <w:rsid w:val="00B770F6"/>
    <w:rsid w:val="00B77EB2"/>
    <w:rsid w:val="00B82863"/>
    <w:rsid w:val="00B82919"/>
    <w:rsid w:val="00B8475A"/>
    <w:rsid w:val="00B84817"/>
    <w:rsid w:val="00B8493E"/>
    <w:rsid w:val="00B854EC"/>
    <w:rsid w:val="00B8570A"/>
    <w:rsid w:val="00B870B1"/>
    <w:rsid w:val="00B92112"/>
    <w:rsid w:val="00B93922"/>
    <w:rsid w:val="00B93C17"/>
    <w:rsid w:val="00B94B71"/>
    <w:rsid w:val="00B94E2E"/>
    <w:rsid w:val="00B962B0"/>
    <w:rsid w:val="00B972CC"/>
    <w:rsid w:val="00B97B32"/>
    <w:rsid w:val="00BA0072"/>
    <w:rsid w:val="00BA0A39"/>
    <w:rsid w:val="00BA0E15"/>
    <w:rsid w:val="00BA28F8"/>
    <w:rsid w:val="00BA3112"/>
    <w:rsid w:val="00BA3D20"/>
    <w:rsid w:val="00BA49B7"/>
    <w:rsid w:val="00BA4A77"/>
    <w:rsid w:val="00BA535F"/>
    <w:rsid w:val="00BA5C09"/>
    <w:rsid w:val="00BA61C0"/>
    <w:rsid w:val="00BA6708"/>
    <w:rsid w:val="00BA70C6"/>
    <w:rsid w:val="00BA75D8"/>
    <w:rsid w:val="00BB0366"/>
    <w:rsid w:val="00BB08CB"/>
    <w:rsid w:val="00BB0C42"/>
    <w:rsid w:val="00BB1A75"/>
    <w:rsid w:val="00BB58E3"/>
    <w:rsid w:val="00BB5CFF"/>
    <w:rsid w:val="00BB5EB6"/>
    <w:rsid w:val="00BB6524"/>
    <w:rsid w:val="00BC0014"/>
    <w:rsid w:val="00BC054E"/>
    <w:rsid w:val="00BC0A46"/>
    <w:rsid w:val="00BC2A6D"/>
    <w:rsid w:val="00BC4EF1"/>
    <w:rsid w:val="00BC5401"/>
    <w:rsid w:val="00BC54CC"/>
    <w:rsid w:val="00BC5708"/>
    <w:rsid w:val="00BC57E2"/>
    <w:rsid w:val="00BC5810"/>
    <w:rsid w:val="00BC6630"/>
    <w:rsid w:val="00BC68EC"/>
    <w:rsid w:val="00BC714A"/>
    <w:rsid w:val="00BC7159"/>
    <w:rsid w:val="00BC7467"/>
    <w:rsid w:val="00BC7788"/>
    <w:rsid w:val="00BD0B1F"/>
    <w:rsid w:val="00BD0EF7"/>
    <w:rsid w:val="00BD18B3"/>
    <w:rsid w:val="00BD1ACB"/>
    <w:rsid w:val="00BD31BA"/>
    <w:rsid w:val="00BD459A"/>
    <w:rsid w:val="00BD6F05"/>
    <w:rsid w:val="00BE0A82"/>
    <w:rsid w:val="00BE1AC1"/>
    <w:rsid w:val="00BE1B26"/>
    <w:rsid w:val="00BE2E0D"/>
    <w:rsid w:val="00BE3A2D"/>
    <w:rsid w:val="00BE3BD2"/>
    <w:rsid w:val="00BE41A3"/>
    <w:rsid w:val="00BE49A3"/>
    <w:rsid w:val="00BE51C0"/>
    <w:rsid w:val="00BE5FFF"/>
    <w:rsid w:val="00BE6AB2"/>
    <w:rsid w:val="00BE7669"/>
    <w:rsid w:val="00BF0102"/>
    <w:rsid w:val="00BF035A"/>
    <w:rsid w:val="00BF0386"/>
    <w:rsid w:val="00BF0C5D"/>
    <w:rsid w:val="00BF1AA1"/>
    <w:rsid w:val="00BF3BA8"/>
    <w:rsid w:val="00BF3C09"/>
    <w:rsid w:val="00BF69AA"/>
    <w:rsid w:val="00BF6B7D"/>
    <w:rsid w:val="00BF6F2D"/>
    <w:rsid w:val="00BF7227"/>
    <w:rsid w:val="00BF762D"/>
    <w:rsid w:val="00BF7687"/>
    <w:rsid w:val="00C00282"/>
    <w:rsid w:val="00C01603"/>
    <w:rsid w:val="00C02478"/>
    <w:rsid w:val="00C02667"/>
    <w:rsid w:val="00C0370F"/>
    <w:rsid w:val="00C0397D"/>
    <w:rsid w:val="00C0439E"/>
    <w:rsid w:val="00C05C80"/>
    <w:rsid w:val="00C06078"/>
    <w:rsid w:val="00C061BB"/>
    <w:rsid w:val="00C066AF"/>
    <w:rsid w:val="00C079C7"/>
    <w:rsid w:val="00C07D0E"/>
    <w:rsid w:val="00C11B90"/>
    <w:rsid w:val="00C13A6D"/>
    <w:rsid w:val="00C14AB6"/>
    <w:rsid w:val="00C14E83"/>
    <w:rsid w:val="00C14E8D"/>
    <w:rsid w:val="00C1534B"/>
    <w:rsid w:val="00C160AD"/>
    <w:rsid w:val="00C17797"/>
    <w:rsid w:val="00C2110C"/>
    <w:rsid w:val="00C216A2"/>
    <w:rsid w:val="00C22154"/>
    <w:rsid w:val="00C22389"/>
    <w:rsid w:val="00C2419A"/>
    <w:rsid w:val="00C248B7"/>
    <w:rsid w:val="00C27787"/>
    <w:rsid w:val="00C27C5C"/>
    <w:rsid w:val="00C27D0B"/>
    <w:rsid w:val="00C3022B"/>
    <w:rsid w:val="00C30AB0"/>
    <w:rsid w:val="00C30C2E"/>
    <w:rsid w:val="00C31217"/>
    <w:rsid w:val="00C3145A"/>
    <w:rsid w:val="00C3316B"/>
    <w:rsid w:val="00C3409B"/>
    <w:rsid w:val="00C357B8"/>
    <w:rsid w:val="00C37551"/>
    <w:rsid w:val="00C40196"/>
    <w:rsid w:val="00C40456"/>
    <w:rsid w:val="00C411EF"/>
    <w:rsid w:val="00C41B82"/>
    <w:rsid w:val="00C43679"/>
    <w:rsid w:val="00C43875"/>
    <w:rsid w:val="00C4421B"/>
    <w:rsid w:val="00C4577F"/>
    <w:rsid w:val="00C46C6F"/>
    <w:rsid w:val="00C46D9B"/>
    <w:rsid w:val="00C5007B"/>
    <w:rsid w:val="00C504AE"/>
    <w:rsid w:val="00C51FF6"/>
    <w:rsid w:val="00C531F2"/>
    <w:rsid w:val="00C53254"/>
    <w:rsid w:val="00C54368"/>
    <w:rsid w:val="00C54C11"/>
    <w:rsid w:val="00C54F10"/>
    <w:rsid w:val="00C55AFC"/>
    <w:rsid w:val="00C55FA1"/>
    <w:rsid w:val="00C566EF"/>
    <w:rsid w:val="00C572AA"/>
    <w:rsid w:val="00C57A18"/>
    <w:rsid w:val="00C60540"/>
    <w:rsid w:val="00C60672"/>
    <w:rsid w:val="00C60975"/>
    <w:rsid w:val="00C618A9"/>
    <w:rsid w:val="00C63D62"/>
    <w:rsid w:val="00C63FAB"/>
    <w:rsid w:val="00C64E76"/>
    <w:rsid w:val="00C66ACD"/>
    <w:rsid w:val="00C67476"/>
    <w:rsid w:val="00C703CA"/>
    <w:rsid w:val="00C70A5A"/>
    <w:rsid w:val="00C70AF1"/>
    <w:rsid w:val="00C70D90"/>
    <w:rsid w:val="00C71DEA"/>
    <w:rsid w:val="00C72484"/>
    <w:rsid w:val="00C72897"/>
    <w:rsid w:val="00C72C28"/>
    <w:rsid w:val="00C73542"/>
    <w:rsid w:val="00C7361C"/>
    <w:rsid w:val="00C7595D"/>
    <w:rsid w:val="00C75E17"/>
    <w:rsid w:val="00C76FB7"/>
    <w:rsid w:val="00C77104"/>
    <w:rsid w:val="00C805E0"/>
    <w:rsid w:val="00C81A3F"/>
    <w:rsid w:val="00C820C9"/>
    <w:rsid w:val="00C8226B"/>
    <w:rsid w:val="00C828A0"/>
    <w:rsid w:val="00C8308F"/>
    <w:rsid w:val="00C843AE"/>
    <w:rsid w:val="00C843EE"/>
    <w:rsid w:val="00C84A76"/>
    <w:rsid w:val="00C8532C"/>
    <w:rsid w:val="00C85A99"/>
    <w:rsid w:val="00C86225"/>
    <w:rsid w:val="00C86238"/>
    <w:rsid w:val="00C86A1E"/>
    <w:rsid w:val="00C87B7E"/>
    <w:rsid w:val="00C90953"/>
    <w:rsid w:val="00C90CE6"/>
    <w:rsid w:val="00C9149D"/>
    <w:rsid w:val="00C928C2"/>
    <w:rsid w:val="00C93411"/>
    <w:rsid w:val="00C9361B"/>
    <w:rsid w:val="00C93A44"/>
    <w:rsid w:val="00C93CF7"/>
    <w:rsid w:val="00C94157"/>
    <w:rsid w:val="00C945FF"/>
    <w:rsid w:val="00C946A3"/>
    <w:rsid w:val="00C94835"/>
    <w:rsid w:val="00C94EA9"/>
    <w:rsid w:val="00C94F04"/>
    <w:rsid w:val="00C95066"/>
    <w:rsid w:val="00C96DD8"/>
    <w:rsid w:val="00C9792C"/>
    <w:rsid w:val="00C97D15"/>
    <w:rsid w:val="00CA1D16"/>
    <w:rsid w:val="00CA210E"/>
    <w:rsid w:val="00CA21F3"/>
    <w:rsid w:val="00CA259F"/>
    <w:rsid w:val="00CA2607"/>
    <w:rsid w:val="00CA3999"/>
    <w:rsid w:val="00CA4F1B"/>
    <w:rsid w:val="00CA5392"/>
    <w:rsid w:val="00CA53BE"/>
    <w:rsid w:val="00CA5430"/>
    <w:rsid w:val="00CA545A"/>
    <w:rsid w:val="00CA59FC"/>
    <w:rsid w:val="00CA6501"/>
    <w:rsid w:val="00CA72C8"/>
    <w:rsid w:val="00CA7470"/>
    <w:rsid w:val="00CA762F"/>
    <w:rsid w:val="00CA7CED"/>
    <w:rsid w:val="00CA7F15"/>
    <w:rsid w:val="00CB3EDC"/>
    <w:rsid w:val="00CB41D2"/>
    <w:rsid w:val="00CB5A0D"/>
    <w:rsid w:val="00CB5A32"/>
    <w:rsid w:val="00CB66CA"/>
    <w:rsid w:val="00CB7B9C"/>
    <w:rsid w:val="00CB7E64"/>
    <w:rsid w:val="00CC0EC7"/>
    <w:rsid w:val="00CC121C"/>
    <w:rsid w:val="00CC17F3"/>
    <w:rsid w:val="00CC29A5"/>
    <w:rsid w:val="00CC2FED"/>
    <w:rsid w:val="00CC4E82"/>
    <w:rsid w:val="00CC7518"/>
    <w:rsid w:val="00CC7865"/>
    <w:rsid w:val="00CD08BE"/>
    <w:rsid w:val="00CD0ADF"/>
    <w:rsid w:val="00CD0FBA"/>
    <w:rsid w:val="00CD15D4"/>
    <w:rsid w:val="00CD28B7"/>
    <w:rsid w:val="00CD41FB"/>
    <w:rsid w:val="00CD5656"/>
    <w:rsid w:val="00CD6C7C"/>
    <w:rsid w:val="00CD707D"/>
    <w:rsid w:val="00CD78BD"/>
    <w:rsid w:val="00CE035A"/>
    <w:rsid w:val="00CE05B5"/>
    <w:rsid w:val="00CE05C8"/>
    <w:rsid w:val="00CE0696"/>
    <w:rsid w:val="00CE1205"/>
    <w:rsid w:val="00CE1F28"/>
    <w:rsid w:val="00CE24AE"/>
    <w:rsid w:val="00CE3307"/>
    <w:rsid w:val="00CE3F53"/>
    <w:rsid w:val="00CE4889"/>
    <w:rsid w:val="00CE50D6"/>
    <w:rsid w:val="00CE694F"/>
    <w:rsid w:val="00CE791F"/>
    <w:rsid w:val="00CF0643"/>
    <w:rsid w:val="00CF0EDC"/>
    <w:rsid w:val="00CF3D9A"/>
    <w:rsid w:val="00CF4A84"/>
    <w:rsid w:val="00CF57BA"/>
    <w:rsid w:val="00CF609E"/>
    <w:rsid w:val="00CF66C4"/>
    <w:rsid w:val="00CF709F"/>
    <w:rsid w:val="00CF7F68"/>
    <w:rsid w:val="00D0081C"/>
    <w:rsid w:val="00D008F2"/>
    <w:rsid w:val="00D009D2"/>
    <w:rsid w:val="00D00BD9"/>
    <w:rsid w:val="00D016D8"/>
    <w:rsid w:val="00D01EB4"/>
    <w:rsid w:val="00D01FE7"/>
    <w:rsid w:val="00D03CB3"/>
    <w:rsid w:val="00D073D2"/>
    <w:rsid w:val="00D07913"/>
    <w:rsid w:val="00D12009"/>
    <w:rsid w:val="00D138C0"/>
    <w:rsid w:val="00D142C9"/>
    <w:rsid w:val="00D14A97"/>
    <w:rsid w:val="00D14F6F"/>
    <w:rsid w:val="00D15CE3"/>
    <w:rsid w:val="00D16B84"/>
    <w:rsid w:val="00D17533"/>
    <w:rsid w:val="00D17D3F"/>
    <w:rsid w:val="00D20D8C"/>
    <w:rsid w:val="00D21194"/>
    <w:rsid w:val="00D22699"/>
    <w:rsid w:val="00D228EE"/>
    <w:rsid w:val="00D230C6"/>
    <w:rsid w:val="00D241BD"/>
    <w:rsid w:val="00D244DA"/>
    <w:rsid w:val="00D24CDE"/>
    <w:rsid w:val="00D25C9F"/>
    <w:rsid w:val="00D25E62"/>
    <w:rsid w:val="00D264B2"/>
    <w:rsid w:val="00D3038D"/>
    <w:rsid w:val="00D308DF"/>
    <w:rsid w:val="00D30E11"/>
    <w:rsid w:val="00D3131B"/>
    <w:rsid w:val="00D3144B"/>
    <w:rsid w:val="00D31B20"/>
    <w:rsid w:val="00D32542"/>
    <w:rsid w:val="00D32EFC"/>
    <w:rsid w:val="00D33057"/>
    <w:rsid w:val="00D33273"/>
    <w:rsid w:val="00D34D70"/>
    <w:rsid w:val="00D35873"/>
    <w:rsid w:val="00D3594D"/>
    <w:rsid w:val="00D35ACB"/>
    <w:rsid w:val="00D3625F"/>
    <w:rsid w:val="00D37050"/>
    <w:rsid w:val="00D37E82"/>
    <w:rsid w:val="00D37F3C"/>
    <w:rsid w:val="00D40FCE"/>
    <w:rsid w:val="00D41A2F"/>
    <w:rsid w:val="00D41F99"/>
    <w:rsid w:val="00D4216E"/>
    <w:rsid w:val="00D4272D"/>
    <w:rsid w:val="00D43C35"/>
    <w:rsid w:val="00D45166"/>
    <w:rsid w:val="00D460E6"/>
    <w:rsid w:val="00D46230"/>
    <w:rsid w:val="00D474C2"/>
    <w:rsid w:val="00D476EC"/>
    <w:rsid w:val="00D4775C"/>
    <w:rsid w:val="00D50007"/>
    <w:rsid w:val="00D501B8"/>
    <w:rsid w:val="00D502D1"/>
    <w:rsid w:val="00D5112E"/>
    <w:rsid w:val="00D51920"/>
    <w:rsid w:val="00D525AD"/>
    <w:rsid w:val="00D52A8D"/>
    <w:rsid w:val="00D54E71"/>
    <w:rsid w:val="00D550DD"/>
    <w:rsid w:val="00D5526D"/>
    <w:rsid w:val="00D55AB0"/>
    <w:rsid w:val="00D5685F"/>
    <w:rsid w:val="00D569BC"/>
    <w:rsid w:val="00D56B87"/>
    <w:rsid w:val="00D56DF7"/>
    <w:rsid w:val="00D575ED"/>
    <w:rsid w:val="00D57829"/>
    <w:rsid w:val="00D609B5"/>
    <w:rsid w:val="00D62406"/>
    <w:rsid w:val="00D62A7B"/>
    <w:rsid w:val="00D62C8E"/>
    <w:rsid w:val="00D63809"/>
    <w:rsid w:val="00D64687"/>
    <w:rsid w:val="00D6508B"/>
    <w:rsid w:val="00D65244"/>
    <w:rsid w:val="00D67055"/>
    <w:rsid w:val="00D67B4E"/>
    <w:rsid w:val="00D67F6C"/>
    <w:rsid w:val="00D705E8"/>
    <w:rsid w:val="00D70E96"/>
    <w:rsid w:val="00D711BD"/>
    <w:rsid w:val="00D71208"/>
    <w:rsid w:val="00D7189C"/>
    <w:rsid w:val="00D723AE"/>
    <w:rsid w:val="00D7289D"/>
    <w:rsid w:val="00D73517"/>
    <w:rsid w:val="00D73557"/>
    <w:rsid w:val="00D73571"/>
    <w:rsid w:val="00D73754"/>
    <w:rsid w:val="00D73B23"/>
    <w:rsid w:val="00D73BA3"/>
    <w:rsid w:val="00D75105"/>
    <w:rsid w:val="00D7537D"/>
    <w:rsid w:val="00D7538C"/>
    <w:rsid w:val="00D762F4"/>
    <w:rsid w:val="00D76EFA"/>
    <w:rsid w:val="00D81865"/>
    <w:rsid w:val="00D819DA"/>
    <w:rsid w:val="00D81A11"/>
    <w:rsid w:val="00D82412"/>
    <w:rsid w:val="00D82CA9"/>
    <w:rsid w:val="00D82D51"/>
    <w:rsid w:val="00D8375C"/>
    <w:rsid w:val="00D853A7"/>
    <w:rsid w:val="00D86425"/>
    <w:rsid w:val="00D866CE"/>
    <w:rsid w:val="00D86D55"/>
    <w:rsid w:val="00D90326"/>
    <w:rsid w:val="00D90909"/>
    <w:rsid w:val="00D90B0C"/>
    <w:rsid w:val="00D90DF3"/>
    <w:rsid w:val="00D9106E"/>
    <w:rsid w:val="00D92178"/>
    <w:rsid w:val="00D92AA7"/>
    <w:rsid w:val="00D93F74"/>
    <w:rsid w:val="00D94C57"/>
    <w:rsid w:val="00D95D7A"/>
    <w:rsid w:val="00D95F65"/>
    <w:rsid w:val="00D965B2"/>
    <w:rsid w:val="00D96BD9"/>
    <w:rsid w:val="00D971FE"/>
    <w:rsid w:val="00D974F2"/>
    <w:rsid w:val="00DA0EDA"/>
    <w:rsid w:val="00DA0F10"/>
    <w:rsid w:val="00DA113C"/>
    <w:rsid w:val="00DA1218"/>
    <w:rsid w:val="00DA141B"/>
    <w:rsid w:val="00DA2413"/>
    <w:rsid w:val="00DA3311"/>
    <w:rsid w:val="00DA4B12"/>
    <w:rsid w:val="00DA5A6F"/>
    <w:rsid w:val="00DA6550"/>
    <w:rsid w:val="00DA68AB"/>
    <w:rsid w:val="00DA6BC2"/>
    <w:rsid w:val="00DB0C53"/>
    <w:rsid w:val="00DB22BC"/>
    <w:rsid w:val="00DB4B38"/>
    <w:rsid w:val="00DB4BAA"/>
    <w:rsid w:val="00DB5605"/>
    <w:rsid w:val="00DB5F1C"/>
    <w:rsid w:val="00DB7302"/>
    <w:rsid w:val="00DC0EA4"/>
    <w:rsid w:val="00DC2606"/>
    <w:rsid w:val="00DC4D8D"/>
    <w:rsid w:val="00DC4E22"/>
    <w:rsid w:val="00DC5054"/>
    <w:rsid w:val="00DC57E7"/>
    <w:rsid w:val="00DC65A1"/>
    <w:rsid w:val="00DC6793"/>
    <w:rsid w:val="00DC6D1F"/>
    <w:rsid w:val="00DC6D4E"/>
    <w:rsid w:val="00DC78D3"/>
    <w:rsid w:val="00DD0593"/>
    <w:rsid w:val="00DD06BC"/>
    <w:rsid w:val="00DD09BD"/>
    <w:rsid w:val="00DD15BE"/>
    <w:rsid w:val="00DD18FB"/>
    <w:rsid w:val="00DD27FB"/>
    <w:rsid w:val="00DD2DCA"/>
    <w:rsid w:val="00DD3876"/>
    <w:rsid w:val="00DD3B7E"/>
    <w:rsid w:val="00DD6E77"/>
    <w:rsid w:val="00DD7184"/>
    <w:rsid w:val="00DD781F"/>
    <w:rsid w:val="00DD79A1"/>
    <w:rsid w:val="00DE1D53"/>
    <w:rsid w:val="00DE1EB2"/>
    <w:rsid w:val="00DE47F4"/>
    <w:rsid w:val="00DE4CF2"/>
    <w:rsid w:val="00DE4CFB"/>
    <w:rsid w:val="00DE4E5B"/>
    <w:rsid w:val="00DE5F26"/>
    <w:rsid w:val="00DE758E"/>
    <w:rsid w:val="00DE78B8"/>
    <w:rsid w:val="00DF0368"/>
    <w:rsid w:val="00DF0673"/>
    <w:rsid w:val="00DF1548"/>
    <w:rsid w:val="00DF2612"/>
    <w:rsid w:val="00DF3C05"/>
    <w:rsid w:val="00DF5641"/>
    <w:rsid w:val="00DF56B2"/>
    <w:rsid w:val="00DF5AE1"/>
    <w:rsid w:val="00DF5D10"/>
    <w:rsid w:val="00DF6B44"/>
    <w:rsid w:val="00DF6CE0"/>
    <w:rsid w:val="00E001AB"/>
    <w:rsid w:val="00E00324"/>
    <w:rsid w:val="00E00AD6"/>
    <w:rsid w:val="00E0115C"/>
    <w:rsid w:val="00E02A3C"/>
    <w:rsid w:val="00E048D7"/>
    <w:rsid w:val="00E058D9"/>
    <w:rsid w:val="00E065FB"/>
    <w:rsid w:val="00E06E73"/>
    <w:rsid w:val="00E07790"/>
    <w:rsid w:val="00E07EDD"/>
    <w:rsid w:val="00E10DB9"/>
    <w:rsid w:val="00E11AA1"/>
    <w:rsid w:val="00E12C02"/>
    <w:rsid w:val="00E133B4"/>
    <w:rsid w:val="00E13D83"/>
    <w:rsid w:val="00E1462B"/>
    <w:rsid w:val="00E160AA"/>
    <w:rsid w:val="00E166E2"/>
    <w:rsid w:val="00E178DB"/>
    <w:rsid w:val="00E178F5"/>
    <w:rsid w:val="00E17AD1"/>
    <w:rsid w:val="00E17B0D"/>
    <w:rsid w:val="00E17C68"/>
    <w:rsid w:val="00E2064C"/>
    <w:rsid w:val="00E219C1"/>
    <w:rsid w:val="00E228BC"/>
    <w:rsid w:val="00E238D6"/>
    <w:rsid w:val="00E23D49"/>
    <w:rsid w:val="00E23D85"/>
    <w:rsid w:val="00E2411B"/>
    <w:rsid w:val="00E249F2"/>
    <w:rsid w:val="00E25256"/>
    <w:rsid w:val="00E264DA"/>
    <w:rsid w:val="00E26D7F"/>
    <w:rsid w:val="00E26EEA"/>
    <w:rsid w:val="00E31013"/>
    <w:rsid w:val="00E315D8"/>
    <w:rsid w:val="00E31DB1"/>
    <w:rsid w:val="00E3209B"/>
    <w:rsid w:val="00E3234A"/>
    <w:rsid w:val="00E3322B"/>
    <w:rsid w:val="00E33331"/>
    <w:rsid w:val="00E338B7"/>
    <w:rsid w:val="00E34F8F"/>
    <w:rsid w:val="00E3B543"/>
    <w:rsid w:val="00E401D6"/>
    <w:rsid w:val="00E41056"/>
    <w:rsid w:val="00E410E2"/>
    <w:rsid w:val="00E412E2"/>
    <w:rsid w:val="00E42B98"/>
    <w:rsid w:val="00E43FFC"/>
    <w:rsid w:val="00E45CE5"/>
    <w:rsid w:val="00E46E62"/>
    <w:rsid w:val="00E47E0B"/>
    <w:rsid w:val="00E503D3"/>
    <w:rsid w:val="00E50745"/>
    <w:rsid w:val="00E50B4C"/>
    <w:rsid w:val="00E50E0D"/>
    <w:rsid w:val="00E51084"/>
    <w:rsid w:val="00E51C02"/>
    <w:rsid w:val="00E51EED"/>
    <w:rsid w:val="00E52565"/>
    <w:rsid w:val="00E52AF0"/>
    <w:rsid w:val="00E53688"/>
    <w:rsid w:val="00E53978"/>
    <w:rsid w:val="00E54F2C"/>
    <w:rsid w:val="00E55362"/>
    <w:rsid w:val="00E5538B"/>
    <w:rsid w:val="00E55A79"/>
    <w:rsid w:val="00E55B3F"/>
    <w:rsid w:val="00E56538"/>
    <w:rsid w:val="00E56849"/>
    <w:rsid w:val="00E56D15"/>
    <w:rsid w:val="00E57200"/>
    <w:rsid w:val="00E57633"/>
    <w:rsid w:val="00E600CA"/>
    <w:rsid w:val="00E60449"/>
    <w:rsid w:val="00E604A9"/>
    <w:rsid w:val="00E61902"/>
    <w:rsid w:val="00E6190A"/>
    <w:rsid w:val="00E61B15"/>
    <w:rsid w:val="00E6353C"/>
    <w:rsid w:val="00E63AE7"/>
    <w:rsid w:val="00E63B4E"/>
    <w:rsid w:val="00E64129"/>
    <w:rsid w:val="00E6493A"/>
    <w:rsid w:val="00E66572"/>
    <w:rsid w:val="00E66C97"/>
    <w:rsid w:val="00E67A01"/>
    <w:rsid w:val="00E70965"/>
    <w:rsid w:val="00E70B93"/>
    <w:rsid w:val="00E71D87"/>
    <w:rsid w:val="00E7251E"/>
    <w:rsid w:val="00E7304F"/>
    <w:rsid w:val="00E7305A"/>
    <w:rsid w:val="00E73210"/>
    <w:rsid w:val="00E73E3F"/>
    <w:rsid w:val="00E7474D"/>
    <w:rsid w:val="00E759F1"/>
    <w:rsid w:val="00E75CCF"/>
    <w:rsid w:val="00E76B06"/>
    <w:rsid w:val="00E76D63"/>
    <w:rsid w:val="00E770F9"/>
    <w:rsid w:val="00E779B8"/>
    <w:rsid w:val="00E802A1"/>
    <w:rsid w:val="00E80303"/>
    <w:rsid w:val="00E80CCB"/>
    <w:rsid w:val="00E81BAD"/>
    <w:rsid w:val="00E81F06"/>
    <w:rsid w:val="00E82BF2"/>
    <w:rsid w:val="00E83F49"/>
    <w:rsid w:val="00E8407F"/>
    <w:rsid w:val="00E8511E"/>
    <w:rsid w:val="00E86D91"/>
    <w:rsid w:val="00E87EAC"/>
    <w:rsid w:val="00E90457"/>
    <w:rsid w:val="00E914DF"/>
    <w:rsid w:val="00E9187F"/>
    <w:rsid w:val="00E92823"/>
    <w:rsid w:val="00E96329"/>
    <w:rsid w:val="00E967F1"/>
    <w:rsid w:val="00E97E01"/>
    <w:rsid w:val="00EA0BA6"/>
    <w:rsid w:val="00EA1738"/>
    <w:rsid w:val="00EA1B26"/>
    <w:rsid w:val="00EA1FC9"/>
    <w:rsid w:val="00EA2424"/>
    <w:rsid w:val="00EA2D6A"/>
    <w:rsid w:val="00EA3F39"/>
    <w:rsid w:val="00EA460F"/>
    <w:rsid w:val="00EA4BB1"/>
    <w:rsid w:val="00EA4BDB"/>
    <w:rsid w:val="00EA4FAC"/>
    <w:rsid w:val="00EA53E6"/>
    <w:rsid w:val="00EA5B34"/>
    <w:rsid w:val="00EA5F81"/>
    <w:rsid w:val="00EA6EAA"/>
    <w:rsid w:val="00EA76A3"/>
    <w:rsid w:val="00EA7DC8"/>
    <w:rsid w:val="00EB0FF3"/>
    <w:rsid w:val="00EB3E54"/>
    <w:rsid w:val="00EB47A2"/>
    <w:rsid w:val="00EB54BA"/>
    <w:rsid w:val="00EB6783"/>
    <w:rsid w:val="00EB6974"/>
    <w:rsid w:val="00EB7C6C"/>
    <w:rsid w:val="00EC1A3F"/>
    <w:rsid w:val="00EC24BA"/>
    <w:rsid w:val="00EC26B6"/>
    <w:rsid w:val="00EC31BE"/>
    <w:rsid w:val="00EC3674"/>
    <w:rsid w:val="00EC3AD8"/>
    <w:rsid w:val="00EC3EDE"/>
    <w:rsid w:val="00EC4164"/>
    <w:rsid w:val="00EC481F"/>
    <w:rsid w:val="00EC4D94"/>
    <w:rsid w:val="00EC5289"/>
    <w:rsid w:val="00EC5D5B"/>
    <w:rsid w:val="00EC636F"/>
    <w:rsid w:val="00EC6452"/>
    <w:rsid w:val="00EC6704"/>
    <w:rsid w:val="00EC6DA8"/>
    <w:rsid w:val="00EC77AA"/>
    <w:rsid w:val="00ED058C"/>
    <w:rsid w:val="00ED06B0"/>
    <w:rsid w:val="00ED1A0D"/>
    <w:rsid w:val="00ED22CD"/>
    <w:rsid w:val="00ED23A7"/>
    <w:rsid w:val="00ED23CB"/>
    <w:rsid w:val="00ED293B"/>
    <w:rsid w:val="00ED4B4F"/>
    <w:rsid w:val="00ED4D3B"/>
    <w:rsid w:val="00ED5278"/>
    <w:rsid w:val="00ED5EE7"/>
    <w:rsid w:val="00ED6643"/>
    <w:rsid w:val="00ED6A85"/>
    <w:rsid w:val="00ED6DAA"/>
    <w:rsid w:val="00ED7186"/>
    <w:rsid w:val="00ED7981"/>
    <w:rsid w:val="00ED7EA4"/>
    <w:rsid w:val="00EE0167"/>
    <w:rsid w:val="00EE03C7"/>
    <w:rsid w:val="00EE1030"/>
    <w:rsid w:val="00EE13EE"/>
    <w:rsid w:val="00EE3C92"/>
    <w:rsid w:val="00EE6627"/>
    <w:rsid w:val="00EE7A1B"/>
    <w:rsid w:val="00EF06AA"/>
    <w:rsid w:val="00EF1823"/>
    <w:rsid w:val="00EF1F00"/>
    <w:rsid w:val="00EF2AA7"/>
    <w:rsid w:val="00EF325D"/>
    <w:rsid w:val="00EF3F52"/>
    <w:rsid w:val="00EF61A0"/>
    <w:rsid w:val="00EF72A8"/>
    <w:rsid w:val="00F018CE"/>
    <w:rsid w:val="00F02EFC"/>
    <w:rsid w:val="00F03B3B"/>
    <w:rsid w:val="00F0455E"/>
    <w:rsid w:val="00F051DF"/>
    <w:rsid w:val="00F073F8"/>
    <w:rsid w:val="00F078A9"/>
    <w:rsid w:val="00F10B92"/>
    <w:rsid w:val="00F12F89"/>
    <w:rsid w:val="00F13B58"/>
    <w:rsid w:val="00F144B1"/>
    <w:rsid w:val="00F14957"/>
    <w:rsid w:val="00F16BB4"/>
    <w:rsid w:val="00F17816"/>
    <w:rsid w:val="00F20FB4"/>
    <w:rsid w:val="00F21016"/>
    <w:rsid w:val="00F21129"/>
    <w:rsid w:val="00F21FE4"/>
    <w:rsid w:val="00F2223B"/>
    <w:rsid w:val="00F2322D"/>
    <w:rsid w:val="00F23FC3"/>
    <w:rsid w:val="00F2471F"/>
    <w:rsid w:val="00F26A68"/>
    <w:rsid w:val="00F26F5D"/>
    <w:rsid w:val="00F27A07"/>
    <w:rsid w:val="00F310F6"/>
    <w:rsid w:val="00F313C9"/>
    <w:rsid w:val="00F3231C"/>
    <w:rsid w:val="00F325D9"/>
    <w:rsid w:val="00F336B9"/>
    <w:rsid w:val="00F358D8"/>
    <w:rsid w:val="00F36AAD"/>
    <w:rsid w:val="00F370F4"/>
    <w:rsid w:val="00F41C0E"/>
    <w:rsid w:val="00F41D12"/>
    <w:rsid w:val="00F42A8E"/>
    <w:rsid w:val="00F42AEA"/>
    <w:rsid w:val="00F4304F"/>
    <w:rsid w:val="00F43C09"/>
    <w:rsid w:val="00F44F70"/>
    <w:rsid w:val="00F45620"/>
    <w:rsid w:val="00F46265"/>
    <w:rsid w:val="00F50019"/>
    <w:rsid w:val="00F51221"/>
    <w:rsid w:val="00F51714"/>
    <w:rsid w:val="00F5292B"/>
    <w:rsid w:val="00F52F1D"/>
    <w:rsid w:val="00F54FF2"/>
    <w:rsid w:val="00F556F5"/>
    <w:rsid w:val="00F61241"/>
    <w:rsid w:val="00F6210A"/>
    <w:rsid w:val="00F63F53"/>
    <w:rsid w:val="00F64E1E"/>
    <w:rsid w:val="00F65BB6"/>
    <w:rsid w:val="00F66759"/>
    <w:rsid w:val="00F66C38"/>
    <w:rsid w:val="00F678D3"/>
    <w:rsid w:val="00F70192"/>
    <w:rsid w:val="00F70814"/>
    <w:rsid w:val="00F717C5"/>
    <w:rsid w:val="00F722AF"/>
    <w:rsid w:val="00F72F67"/>
    <w:rsid w:val="00F7350F"/>
    <w:rsid w:val="00F74BB2"/>
    <w:rsid w:val="00F75720"/>
    <w:rsid w:val="00F75A33"/>
    <w:rsid w:val="00F76140"/>
    <w:rsid w:val="00F82770"/>
    <w:rsid w:val="00F82D21"/>
    <w:rsid w:val="00F836C5"/>
    <w:rsid w:val="00F837FB"/>
    <w:rsid w:val="00F84CF4"/>
    <w:rsid w:val="00F857CF"/>
    <w:rsid w:val="00F8739C"/>
    <w:rsid w:val="00F8757F"/>
    <w:rsid w:val="00F87F2C"/>
    <w:rsid w:val="00F903AC"/>
    <w:rsid w:val="00F9082D"/>
    <w:rsid w:val="00F91021"/>
    <w:rsid w:val="00F91143"/>
    <w:rsid w:val="00F91A3F"/>
    <w:rsid w:val="00F92D1B"/>
    <w:rsid w:val="00F941AE"/>
    <w:rsid w:val="00F94526"/>
    <w:rsid w:val="00F94D8D"/>
    <w:rsid w:val="00F953A8"/>
    <w:rsid w:val="00FA0C84"/>
    <w:rsid w:val="00FA0CDC"/>
    <w:rsid w:val="00FA13F5"/>
    <w:rsid w:val="00FA20FA"/>
    <w:rsid w:val="00FA2909"/>
    <w:rsid w:val="00FA2C30"/>
    <w:rsid w:val="00FA34F0"/>
    <w:rsid w:val="00FA42DC"/>
    <w:rsid w:val="00FA5A1E"/>
    <w:rsid w:val="00FA6594"/>
    <w:rsid w:val="00FA6775"/>
    <w:rsid w:val="00FA6DDB"/>
    <w:rsid w:val="00FA766A"/>
    <w:rsid w:val="00FB0379"/>
    <w:rsid w:val="00FB0990"/>
    <w:rsid w:val="00FB12FA"/>
    <w:rsid w:val="00FB2B8B"/>
    <w:rsid w:val="00FB2C65"/>
    <w:rsid w:val="00FB366E"/>
    <w:rsid w:val="00FB4368"/>
    <w:rsid w:val="00FB617E"/>
    <w:rsid w:val="00FB6526"/>
    <w:rsid w:val="00FB652C"/>
    <w:rsid w:val="00FB699F"/>
    <w:rsid w:val="00FB6A6E"/>
    <w:rsid w:val="00FC0628"/>
    <w:rsid w:val="00FC1C2A"/>
    <w:rsid w:val="00FC21E3"/>
    <w:rsid w:val="00FC62B1"/>
    <w:rsid w:val="00FC65AB"/>
    <w:rsid w:val="00FC6C84"/>
    <w:rsid w:val="00FC7573"/>
    <w:rsid w:val="00FC76C5"/>
    <w:rsid w:val="00FD1A0C"/>
    <w:rsid w:val="00FD23D1"/>
    <w:rsid w:val="00FD285F"/>
    <w:rsid w:val="00FD28F9"/>
    <w:rsid w:val="00FD49C1"/>
    <w:rsid w:val="00FD5700"/>
    <w:rsid w:val="00FD6E38"/>
    <w:rsid w:val="00FD6E96"/>
    <w:rsid w:val="00FD725A"/>
    <w:rsid w:val="00FD76E7"/>
    <w:rsid w:val="00FE02E4"/>
    <w:rsid w:val="00FE0346"/>
    <w:rsid w:val="00FE4100"/>
    <w:rsid w:val="00FE4BEC"/>
    <w:rsid w:val="00FE69A0"/>
    <w:rsid w:val="00FE765E"/>
    <w:rsid w:val="00FE76E7"/>
    <w:rsid w:val="00FF0511"/>
    <w:rsid w:val="00FF06C5"/>
    <w:rsid w:val="00FF0826"/>
    <w:rsid w:val="00FF121C"/>
    <w:rsid w:val="00FF1B87"/>
    <w:rsid w:val="00FF3085"/>
    <w:rsid w:val="00FF3FFA"/>
    <w:rsid w:val="00FF4944"/>
    <w:rsid w:val="00FF4FA1"/>
    <w:rsid w:val="00FF57D4"/>
    <w:rsid w:val="00FF60DB"/>
    <w:rsid w:val="01160BDB"/>
    <w:rsid w:val="0172188A"/>
    <w:rsid w:val="0301842A"/>
    <w:rsid w:val="0311B19F"/>
    <w:rsid w:val="032356EA"/>
    <w:rsid w:val="03AB6285"/>
    <w:rsid w:val="03E723C2"/>
    <w:rsid w:val="03FC4D3C"/>
    <w:rsid w:val="040A74B8"/>
    <w:rsid w:val="04177941"/>
    <w:rsid w:val="04EBF981"/>
    <w:rsid w:val="04F700E3"/>
    <w:rsid w:val="04FA61A4"/>
    <w:rsid w:val="051364DB"/>
    <w:rsid w:val="0557C385"/>
    <w:rsid w:val="05CB9F9E"/>
    <w:rsid w:val="05FBA4BC"/>
    <w:rsid w:val="06302A04"/>
    <w:rsid w:val="0650506D"/>
    <w:rsid w:val="065C900E"/>
    <w:rsid w:val="0692D144"/>
    <w:rsid w:val="06ACF2F0"/>
    <w:rsid w:val="06B88863"/>
    <w:rsid w:val="06C24854"/>
    <w:rsid w:val="07583F24"/>
    <w:rsid w:val="078F0070"/>
    <w:rsid w:val="0804C657"/>
    <w:rsid w:val="081CBEAF"/>
    <w:rsid w:val="082EA1A5"/>
    <w:rsid w:val="08821945"/>
    <w:rsid w:val="088A6529"/>
    <w:rsid w:val="08AC02A9"/>
    <w:rsid w:val="08BE0359"/>
    <w:rsid w:val="08E3679A"/>
    <w:rsid w:val="08E648B8"/>
    <w:rsid w:val="0967CAC6"/>
    <w:rsid w:val="0977501A"/>
    <w:rsid w:val="09A6D19E"/>
    <w:rsid w:val="09FFF97B"/>
    <w:rsid w:val="0B1B37BA"/>
    <w:rsid w:val="0B37E37E"/>
    <w:rsid w:val="0BEA6D7C"/>
    <w:rsid w:val="0C0F8011"/>
    <w:rsid w:val="0C320576"/>
    <w:rsid w:val="0C55DCDC"/>
    <w:rsid w:val="0C8D844C"/>
    <w:rsid w:val="0CD100C4"/>
    <w:rsid w:val="0D11A560"/>
    <w:rsid w:val="0D7E466D"/>
    <w:rsid w:val="0E73A6DA"/>
    <w:rsid w:val="0E92C904"/>
    <w:rsid w:val="0E9DE329"/>
    <w:rsid w:val="0EAF364F"/>
    <w:rsid w:val="0ECABA84"/>
    <w:rsid w:val="0EDB33E0"/>
    <w:rsid w:val="0EF1D594"/>
    <w:rsid w:val="0F082F4A"/>
    <w:rsid w:val="0FB87E98"/>
    <w:rsid w:val="0FDD44B4"/>
    <w:rsid w:val="0FF16B85"/>
    <w:rsid w:val="10154224"/>
    <w:rsid w:val="10196A08"/>
    <w:rsid w:val="10459E3C"/>
    <w:rsid w:val="1060E205"/>
    <w:rsid w:val="109BB278"/>
    <w:rsid w:val="10A03364"/>
    <w:rsid w:val="10BA1426"/>
    <w:rsid w:val="110F0AFF"/>
    <w:rsid w:val="11442880"/>
    <w:rsid w:val="11672A46"/>
    <w:rsid w:val="11AC2DB2"/>
    <w:rsid w:val="11B1F9D8"/>
    <w:rsid w:val="11DD134A"/>
    <w:rsid w:val="120E17C6"/>
    <w:rsid w:val="12A83C8E"/>
    <w:rsid w:val="12BC18B4"/>
    <w:rsid w:val="13449BBC"/>
    <w:rsid w:val="13510ACA"/>
    <w:rsid w:val="1362D7EB"/>
    <w:rsid w:val="13D4908A"/>
    <w:rsid w:val="13EEE64E"/>
    <w:rsid w:val="1408578A"/>
    <w:rsid w:val="145736A3"/>
    <w:rsid w:val="149C62F6"/>
    <w:rsid w:val="14A9B75A"/>
    <w:rsid w:val="14AD9622"/>
    <w:rsid w:val="15605227"/>
    <w:rsid w:val="15639D25"/>
    <w:rsid w:val="15CE95B7"/>
    <w:rsid w:val="15D9962D"/>
    <w:rsid w:val="161D328F"/>
    <w:rsid w:val="162EDC6A"/>
    <w:rsid w:val="16F33815"/>
    <w:rsid w:val="184C7E03"/>
    <w:rsid w:val="186C82F2"/>
    <w:rsid w:val="1872AA9C"/>
    <w:rsid w:val="188FCBCA"/>
    <w:rsid w:val="18C7B69B"/>
    <w:rsid w:val="18CA45F5"/>
    <w:rsid w:val="18FC91BD"/>
    <w:rsid w:val="193179A2"/>
    <w:rsid w:val="197871C2"/>
    <w:rsid w:val="1A4DFC41"/>
    <w:rsid w:val="1A588926"/>
    <w:rsid w:val="1A790ACC"/>
    <w:rsid w:val="1AAF0F49"/>
    <w:rsid w:val="1B0FA1BD"/>
    <w:rsid w:val="1B1EAE9F"/>
    <w:rsid w:val="1C04A9E3"/>
    <w:rsid w:val="1C233978"/>
    <w:rsid w:val="1CE45772"/>
    <w:rsid w:val="1D457637"/>
    <w:rsid w:val="1DA4939B"/>
    <w:rsid w:val="1E521B32"/>
    <w:rsid w:val="1E57CDAD"/>
    <w:rsid w:val="1E76A285"/>
    <w:rsid w:val="1E9EFD3A"/>
    <w:rsid w:val="1EDEA695"/>
    <w:rsid w:val="1EFA68CE"/>
    <w:rsid w:val="1F1740A2"/>
    <w:rsid w:val="1F4F81C4"/>
    <w:rsid w:val="1F4FEE84"/>
    <w:rsid w:val="1F7EFA24"/>
    <w:rsid w:val="1FA1579F"/>
    <w:rsid w:val="2005CF09"/>
    <w:rsid w:val="202E4FD6"/>
    <w:rsid w:val="21A6D9C8"/>
    <w:rsid w:val="21BF295E"/>
    <w:rsid w:val="21FB2693"/>
    <w:rsid w:val="222D7544"/>
    <w:rsid w:val="22333CD4"/>
    <w:rsid w:val="22F9BE83"/>
    <w:rsid w:val="23064C40"/>
    <w:rsid w:val="2331FF2F"/>
    <w:rsid w:val="237B6FC2"/>
    <w:rsid w:val="23954BC2"/>
    <w:rsid w:val="239F9855"/>
    <w:rsid w:val="24263194"/>
    <w:rsid w:val="245F9664"/>
    <w:rsid w:val="24621B35"/>
    <w:rsid w:val="24884857"/>
    <w:rsid w:val="24AF6660"/>
    <w:rsid w:val="24D337F7"/>
    <w:rsid w:val="25C42FBC"/>
    <w:rsid w:val="25D8C859"/>
    <w:rsid w:val="262895D6"/>
    <w:rsid w:val="2641EF8C"/>
    <w:rsid w:val="2658A9FF"/>
    <w:rsid w:val="27075BBA"/>
    <w:rsid w:val="271456E0"/>
    <w:rsid w:val="27498259"/>
    <w:rsid w:val="275B2E85"/>
    <w:rsid w:val="2775E537"/>
    <w:rsid w:val="277AC033"/>
    <w:rsid w:val="278F514D"/>
    <w:rsid w:val="27A25D03"/>
    <w:rsid w:val="27A6B14D"/>
    <w:rsid w:val="28892737"/>
    <w:rsid w:val="2898DC10"/>
    <w:rsid w:val="28D1F03E"/>
    <w:rsid w:val="28EA8D6A"/>
    <w:rsid w:val="28ED6CE2"/>
    <w:rsid w:val="29218E3E"/>
    <w:rsid w:val="29223B15"/>
    <w:rsid w:val="297D45FA"/>
    <w:rsid w:val="2AB3D985"/>
    <w:rsid w:val="2B270D7C"/>
    <w:rsid w:val="2C427E50"/>
    <w:rsid w:val="2C4F43FD"/>
    <w:rsid w:val="2C7E7A85"/>
    <w:rsid w:val="2DBF32C7"/>
    <w:rsid w:val="2E08F287"/>
    <w:rsid w:val="2E4D20A7"/>
    <w:rsid w:val="2E96916D"/>
    <w:rsid w:val="2EB4A78A"/>
    <w:rsid w:val="2F8CF369"/>
    <w:rsid w:val="2FDF255B"/>
    <w:rsid w:val="2FFA2E9E"/>
    <w:rsid w:val="307DA435"/>
    <w:rsid w:val="30C3CA39"/>
    <w:rsid w:val="314DCD5A"/>
    <w:rsid w:val="31642BB1"/>
    <w:rsid w:val="3169811E"/>
    <w:rsid w:val="316A4FC0"/>
    <w:rsid w:val="3192F4B2"/>
    <w:rsid w:val="31955315"/>
    <w:rsid w:val="324B0A2E"/>
    <w:rsid w:val="3261C328"/>
    <w:rsid w:val="32A35D4B"/>
    <w:rsid w:val="32AE9C3D"/>
    <w:rsid w:val="32B33F47"/>
    <w:rsid w:val="32D84C9F"/>
    <w:rsid w:val="32F6BF91"/>
    <w:rsid w:val="32FC922E"/>
    <w:rsid w:val="33202E14"/>
    <w:rsid w:val="33C9BD99"/>
    <w:rsid w:val="341A0930"/>
    <w:rsid w:val="34243CC9"/>
    <w:rsid w:val="343813A1"/>
    <w:rsid w:val="345D6BF4"/>
    <w:rsid w:val="349B2F73"/>
    <w:rsid w:val="34B5E4F1"/>
    <w:rsid w:val="34FFFD97"/>
    <w:rsid w:val="353A30C9"/>
    <w:rsid w:val="35862E9E"/>
    <w:rsid w:val="35B718D7"/>
    <w:rsid w:val="35BA43F3"/>
    <w:rsid w:val="35E25852"/>
    <w:rsid w:val="3692B261"/>
    <w:rsid w:val="36974784"/>
    <w:rsid w:val="36D67842"/>
    <w:rsid w:val="36EFA214"/>
    <w:rsid w:val="3741B08E"/>
    <w:rsid w:val="37AD97F0"/>
    <w:rsid w:val="37D3CBA4"/>
    <w:rsid w:val="37E24CB4"/>
    <w:rsid w:val="380C82AB"/>
    <w:rsid w:val="386808F8"/>
    <w:rsid w:val="386D4E74"/>
    <w:rsid w:val="38A3D502"/>
    <w:rsid w:val="38DB0F5C"/>
    <w:rsid w:val="3919484A"/>
    <w:rsid w:val="393D5931"/>
    <w:rsid w:val="395A99D3"/>
    <w:rsid w:val="399F1DB8"/>
    <w:rsid w:val="39A4EF73"/>
    <w:rsid w:val="39D5DC54"/>
    <w:rsid w:val="3A1C68A6"/>
    <w:rsid w:val="3A31B9F6"/>
    <w:rsid w:val="3A5087C0"/>
    <w:rsid w:val="3A58CE0B"/>
    <w:rsid w:val="3A7BC6E1"/>
    <w:rsid w:val="3AAA8E6E"/>
    <w:rsid w:val="3B12232F"/>
    <w:rsid w:val="3B652D56"/>
    <w:rsid w:val="3B74CC87"/>
    <w:rsid w:val="3C34A8AF"/>
    <w:rsid w:val="3C720D84"/>
    <w:rsid w:val="3CAC761C"/>
    <w:rsid w:val="3D16B486"/>
    <w:rsid w:val="3D183AA3"/>
    <w:rsid w:val="3D510A50"/>
    <w:rsid w:val="3D626D0E"/>
    <w:rsid w:val="3D89B496"/>
    <w:rsid w:val="3D8AEFC6"/>
    <w:rsid w:val="3D9DCFEA"/>
    <w:rsid w:val="3DA637B7"/>
    <w:rsid w:val="3DBEE3D0"/>
    <w:rsid w:val="3DD9F4DE"/>
    <w:rsid w:val="3E12ADF3"/>
    <w:rsid w:val="3E2B8392"/>
    <w:rsid w:val="3E9478FB"/>
    <w:rsid w:val="3EEDAB47"/>
    <w:rsid w:val="3F0FEBA0"/>
    <w:rsid w:val="3F1076C9"/>
    <w:rsid w:val="3F6EDDBF"/>
    <w:rsid w:val="3FDEA96B"/>
    <w:rsid w:val="3FFC8F3D"/>
    <w:rsid w:val="40366D79"/>
    <w:rsid w:val="405EF716"/>
    <w:rsid w:val="4096EA61"/>
    <w:rsid w:val="40E46D9A"/>
    <w:rsid w:val="41A404B2"/>
    <w:rsid w:val="41B00618"/>
    <w:rsid w:val="41B192A3"/>
    <w:rsid w:val="41B51097"/>
    <w:rsid w:val="4214F4D0"/>
    <w:rsid w:val="424AD591"/>
    <w:rsid w:val="42C83B5F"/>
    <w:rsid w:val="42D20D7E"/>
    <w:rsid w:val="42FEDACA"/>
    <w:rsid w:val="43113C6F"/>
    <w:rsid w:val="4323192C"/>
    <w:rsid w:val="43C39BEA"/>
    <w:rsid w:val="43CD2475"/>
    <w:rsid w:val="441D687F"/>
    <w:rsid w:val="444C0D65"/>
    <w:rsid w:val="4463F70C"/>
    <w:rsid w:val="45171860"/>
    <w:rsid w:val="4557BE35"/>
    <w:rsid w:val="45B22EFB"/>
    <w:rsid w:val="45C9F0CC"/>
    <w:rsid w:val="46433A27"/>
    <w:rsid w:val="46D21A3A"/>
    <w:rsid w:val="47146B66"/>
    <w:rsid w:val="472FC9F8"/>
    <w:rsid w:val="475C8E2E"/>
    <w:rsid w:val="47D465CE"/>
    <w:rsid w:val="480629CA"/>
    <w:rsid w:val="4832335A"/>
    <w:rsid w:val="486AAF6C"/>
    <w:rsid w:val="48720B7A"/>
    <w:rsid w:val="4874BBCD"/>
    <w:rsid w:val="492029EA"/>
    <w:rsid w:val="49846C78"/>
    <w:rsid w:val="4A0A1A70"/>
    <w:rsid w:val="4A79D681"/>
    <w:rsid w:val="4A946F1C"/>
    <w:rsid w:val="4B20DD82"/>
    <w:rsid w:val="4B297DB6"/>
    <w:rsid w:val="4B6B2E3A"/>
    <w:rsid w:val="4BB6C8D9"/>
    <w:rsid w:val="4BD3CEEA"/>
    <w:rsid w:val="4C306762"/>
    <w:rsid w:val="4C6843F9"/>
    <w:rsid w:val="4C8ADD30"/>
    <w:rsid w:val="4C98F41D"/>
    <w:rsid w:val="4CA84C5E"/>
    <w:rsid w:val="4CB8364F"/>
    <w:rsid w:val="4CE5E9CB"/>
    <w:rsid w:val="4DA28A1C"/>
    <w:rsid w:val="4E367826"/>
    <w:rsid w:val="4E82CAD8"/>
    <w:rsid w:val="4E82F7B7"/>
    <w:rsid w:val="4ECA49B0"/>
    <w:rsid w:val="4ECA8284"/>
    <w:rsid w:val="4F498BB7"/>
    <w:rsid w:val="4FB6901D"/>
    <w:rsid w:val="500A2923"/>
    <w:rsid w:val="50A32D96"/>
    <w:rsid w:val="50F9A992"/>
    <w:rsid w:val="515CD3E0"/>
    <w:rsid w:val="516C9C0D"/>
    <w:rsid w:val="51AE6ED3"/>
    <w:rsid w:val="5214FED6"/>
    <w:rsid w:val="52857BC0"/>
    <w:rsid w:val="52A57E9A"/>
    <w:rsid w:val="52BEB02E"/>
    <w:rsid w:val="52C2889F"/>
    <w:rsid w:val="52D98454"/>
    <w:rsid w:val="537F6707"/>
    <w:rsid w:val="53DE7075"/>
    <w:rsid w:val="5420B428"/>
    <w:rsid w:val="54B1B1F7"/>
    <w:rsid w:val="54B2CAC2"/>
    <w:rsid w:val="55046B13"/>
    <w:rsid w:val="5543DC54"/>
    <w:rsid w:val="555B9F2D"/>
    <w:rsid w:val="556BD8FC"/>
    <w:rsid w:val="55B46607"/>
    <w:rsid w:val="55C19146"/>
    <w:rsid w:val="5664A63E"/>
    <w:rsid w:val="566A463E"/>
    <w:rsid w:val="56777DF1"/>
    <w:rsid w:val="56832B6E"/>
    <w:rsid w:val="56A03B74"/>
    <w:rsid w:val="571E71E9"/>
    <w:rsid w:val="57459436"/>
    <w:rsid w:val="57704842"/>
    <w:rsid w:val="578DEE52"/>
    <w:rsid w:val="57D7334E"/>
    <w:rsid w:val="57DFB560"/>
    <w:rsid w:val="57F6D4EB"/>
    <w:rsid w:val="58253ABF"/>
    <w:rsid w:val="583C0BD5"/>
    <w:rsid w:val="58713F23"/>
    <w:rsid w:val="589E5D66"/>
    <w:rsid w:val="592C4971"/>
    <w:rsid w:val="594A0696"/>
    <w:rsid w:val="5964AB77"/>
    <w:rsid w:val="59662096"/>
    <w:rsid w:val="59DEA7AC"/>
    <w:rsid w:val="59EAE698"/>
    <w:rsid w:val="5A04ABA3"/>
    <w:rsid w:val="5B280766"/>
    <w:rsid w:val="5B74440F"/>
    <w:rsid w:val="5BC893EA"/>
    <w:rsid w:val="5BD5F305"/>
    <w:rsid w:val="5C4258E4"/>
    <w:rsid w:val="5D16486E"/>
    <w:rsid w:val="5DC26455"/>
    <w:rsid w:val="5DE581ED"/>
    <w:rsid w:val="5DF66218"/>
    <w:rsid w:val="5ED29252"/>
    <w:rsid w:val="5F7420B0"/>
    <w:rsid w:val="5F8FC9BC"/>
    <w:rsid w:val="5FDA4665"/>
    <w:rsid w:val="60619067"/>
    <w:rsid w:val="60F3A150"/>
    <w:rsid w:val="611D36DA"/>
    <w:rsid w:val="6156127E"/>
    <w:rsid w:val="61966456"/>
    <w:rsid w:val="61AC4787"/>
    <w:rsid w:val="61B375BA"/>
    <w:rsid w:val="61E9B991"/>
    <w:rsid w:val="6294DE31"/>
    <w:rsid w:val="62B2DCE2"/>
    <w:rsid w:val="62FE775A"/>
    <w:rsid w:val="63213DC0"/>
    <w:rsid w:val="6338B5F2"/>
    <w:rsid w:val="6345DD21"/>
    <w:rsid w:val="636F9D28"/>
    <w:rsid w:val="6373731B"/>
    <w:rsid w:val="638589F2"/>
    <w:rsid w:val="63D8A1C5"/>
    <w:rsid w:val="64431B6D"/>
    <w:rsid w:val="64449171"/>
    <w:rsid w:val="644CEDAD"/>
    <w:rsid w:val="644EAD43"/>
    <w:rsid w:val="645A476D"/>
    <w:rsid w:val="6497F955"/>
    <w:rsid w:val="64A18CD7"/>
    <w:rsid w:val="64A82CD6"/>
    <w:rsid w:val="64A9CCBD"/>
    <w:rsid w:val="64C6975D"/>
    <w:rsid w:val="650E27F1"/>
    <w:rsid w:val="651B1DF9"/>
    <w:rsid w:val="654E9F27"/>
    <w:rsid w:val="655D1E02"/>
    <w:rsid w:val="656BB09F"/>
    <w:rsid w:val="6588F051"/>
    <w:rsid w:val="658B950A"/>
    <w:rsid w:val="65E19DEE"/>
    <w:rsid w:val="65E233E5"/>
    <w:rsid w:val="65EA7DA4"/>
    <w:rsid w:val="66213969"/>
    <w:rsid w:val="662CAE01"/>
    <w:rsid w:val="6679FE76"/>
    <w:rsid w:val="66C2823C"/>
    <w:rsid w:val="6747BAE0"/>
    <w:rsid w:val="674FC6B2"/>
    <w:rsid w:val="67571161"/>
    <w:rsid w:val="67A10D86"/>
    <w:rsid w:val="6828A84C"/>
    <w:rsid w:val="68427BC4"/>
    <w:rsid w:val="685A1D25"/>
    <w:rsid w:val="68C38FDB"/>
    <w:rsid w:val="6979DF2F"/>
    <w:rsid w:val="69829CB4"/>
    <w:rsid w:val="69E957B2"/>
    <w:rsid w:val="69FCB8FC"/>
    <w:rsid w:val="6A1A7498"/>
    <w:rsid w:val="6A3AD773"/>
    <w:rsid w:val="6A583F17"/>
    <w:rsid w:val="6A6CD9FB"/>
    <w:rsid w:val="6A9B4648"/>
    <w:rsid w:val="6AADD453"/>
    <w:rsid w:val="6AC2C07A"/>
    <w:rsid w:val="6AF6104B"/>
    <w:rsid w:val="6B05A9F5"/>
    <w:rsid w:val="6B5A8AA7"/>
    <w:rsid w:val="6B7AC1ED"/>
    <w:rsid w:val="6BC0A7A9"/>
    <w:rsid w:val="6C3A36AB"/>
    <w:rsid w:val="6C3EF89C"/>
    <w:rsid w:val="6CFD35FA"/>
    <w:rsid w:val="6D0DE12A"/>
    <w:rsid w:val="6D1070AA"/>
    <w:rsid w:val="6D4FF9D6"/>
    <w:rsid w:val="6D5C99B0"/>
    <w:rsid w:val="6DB3E14D"/>
    <w:rsid w:val="6DC3DFED"/>
    <w:rsid w:val="6E2FF3E3"/>
    <w:rsid w:val="6E5AA8B7"/>
    <w:rsid w:val="6E77F091"/>
    <w:rsid w:val="6F45EC01"/>
    <w:rsid w:val="6F4E1413"/>
    <w:rsid w:val="6F559422"/>
    <w:rsid w:val="6F66478B"/>
    <w:rsid w:val="6F9EE8C1"/>
    <w:rsid w:val="6FDBB400"/>
    <w:rsid w:val="6FF91570"/>
    <w:rsid w:val="706EE270"/>
    <w:rsid w:val="70827EA3"/>
    <w:rsid w:val="7090E39E"/>
    <w:rsid w:val="70A25DFE"/>
    <w:rsid w:val="7197FCCA"/>
    <w:rsid w:val="7208B278"/>
    <w:rsid w:val="723D8893"/>
    <w:rsid w:val="7251E354"/>
    <w:rsid w:val="72AF5D74"/>
    <w:rsid w:val="72B7100C"/>
    <w:rsid w:val="7310AF19"/>
    <w:rsid w:val="735ACA22"/>
    <w:rsid w:val="7361D2DE"/>
    <w:rsid w:val="737F6CB0"/>
    <w:rsid w:val="7384F221"/>
    <w:rsid w:val="73AC49BB"/>
    <w:rsid w:val="74390EBA"/>
    <w:rsid w:val="74447B48"/>
    <w:rsid w:val="7475E3AB"/>
    <w:rsid w:val="74EAC2D1"/>
    <w:rsid w:val="74F202CD"/>
    <w:rsid w:val="750B4F1A"/>
    <w:rsid w:val="75401A58"/>
    <w:rsid w:val="755E8412"/>
    <w:rsid w:val="7560B697"/>
    <w:rsid w:val="75894F06"/>
    <w:rsid w:val="75CE13E0"/>
    <w:rsid w:val="75DE93A2"/>
    <w:rsid w:val="7647F012"/>
    <w:rsid w:val="765A1572"/>
    <w:rsid w:val="7674BFF3"/>
    <w:rsid w:val="76993B8A"/>
    <w:rsid w:val="76CB7C3F"/>
    <w:rsid w:val="772D708B"/>
    <w:rsid w:val="775DF787"/>
    <w:rsid w:val="7775454C"/>
    <w:rsid w:val="7781AB43"/>
    <w:rsid w:val="778D7F84"/>
    <w:rsid w:val="7821F445"/>
    <w:rsid w:val="782940F1"/>
    <w:rsid w:val="783B834A"/>
    <w:rsid w:val="7899B9FA"/>
    <w:rsid w:val="78B794D6"/>
    <w:rsid w:val="7918731F"/>
    <w:rsid w:val="791EEE43"/>
    <w:rsid w:val="7937AC9D"/>
    <w:rsid w:val="7952C2F8"/>
    <w:rsid w:val="79531A33"/>
    <w:rsid w:val="79531B2F"/>
    <w:rsid w:val="79563646"/>
    <w:rsid w:val="798ECAF9"/>
    <w:rsid w:val="79C86942"/>
    <w:rsid w:val="79E28ACF"/>
    <w:rsid w:val="79FF23D0"/>
    <w:rsid w:val="7A03B6B1"/>
    <w:rsid w:val="7A12DCC6"/>
    <w:rsid w:val="7A7139DD"/>
    <w:rsid w:val="7A89F085"/>
    <w:rsid w:val="7A966227"/>
    <w:rsid w:val="7AB6DE0A"/>
    <w:rsid w:val="7AE0CF26"/>
    <w:rsid w:val="7B1DF002"/>
    <w:rsid w:val="7B20CE81"/>
    <w:rsid w:val="7B258E08"/>
    <w:rsid w:val="7B483116"/>
    <w:rsid w:val="7B9A6513"/>
    <w:rsid w:val="7BD69F3A"/>
    <w:rsid w:val="7C7134C8"/>
    <w:rsid w:val="7C77630A"/>
    <w:rsid w:val="7C9F058A"/>
    <w:rsid w:val="7CBA39F1"/>
    <w:rsid w:val="7CE0A7C0"/>
    <w:rsid w:val="7D5441EC"/>
    <w:rsid w:val="7D76254B"/>
    <w:rsid w:val="7DCB8020"/>
    <w:rsid w:val="7E1E4CA8"/>
    <w:rsid w:val="7E515A3E"/>
    <w:rsid w:val="7E51975F"/>
    <w:rsid w:val="7EBA9289"/>
    <w:rsid w:val="7ECD258C"/>
    <w:rsid w:val="7F29E74D"/>
    <w:rsid w:val="7F39E7E2"/>
    <w:rsid w:val="7F3F8E05"/>
    <w:rsid w:val="7FBA1D09"/>
    <w:rsid w:val="7FE3741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C15CA80"/>
  <w15:docId w15:val="{F08B884F-E7E5-4579-A1BE-2C2D22BEC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de-DE"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CHG-Standard"/>
    <w:qFormat/>
    <w:rsid w:val="00404778"/>
    <w:rPr>
      <w:rFonts w:ascii="Arial" w:hAnsi="Arial"/>
      <w:sz w:val="19"/>
      <w:szCs w:val="22"/>
      <w:lang w:eastAsia="en-US"/>
    </w:rPr>
  </w:style>
  <w:style w:type="paragraph" w:styleId="berschrift1">
    <w:name w:val="heading 1"/>
    <w:aliases w:val="CHG-Überschrift"/>
    <w:basedOn w:val="Standard"/>
    <w:next w:val="Standard"/>
    <w:link w:val="berschrift1Zchn"/>
    <w:autoRedefine/>
    <w:qFormat/>
    <w:rsid w:val="00FA13F5"/>
    <w:pPr>
      <w:keepNext/>
      <w:spacing w:before="120" w:after="240"/>
      <w:outlineLvl w:val="0"/>
    </w:pPr>
    <w:rPr>
      <w:rFonts w:eastAsia="Times New Roman"/>
      <w:b/>
      <w:bCs/>
      <w:color w:val="00174A" w:themeColor="text2"/>
      <w:kern w:val="32"/>
      <w:szCs w:val="32"/>
    </w:rPr>
  </w:style>
  <w:style w:type="paragraph" w:styleId="berschrift2">
    <w:name w:val="heading 2"/>
    <w:aliases w:val="CHG-Agenda"/>
    <w:basedOn w:val="Standard"/>
    <w:next w:val="Standard"/>
    <w:link w:val="berschrift2Zchn"/>
    <w:autoRedefine/>
    <w:unhideWhenUsed/>
    <w:qFormat/>
    <w:rsid w:val="00FA13F5"/>
    <w:pPr>
      <w:keepNext/>
      <w:outlineLvl w:val="1"/>
    </w:pPr>
    <w:rPr>
      <w:rFonts w:eastAsia="Times New Roman"/>
      <w:b/>
      <w:bCs/>
      <w:iCs/>
      <w:color w:val="000000" w:themeColor="text1"/>
      <w:sz w:val="56"/>
      <w:szCs w:val="28"/>
    </w:rPr>
  </w:style>
  <w:style w:type="paragraph" w:styleId="berschrift3">
    <w:name w:val="heading 3"/>
    <w:basedOn w:val="Standard"/>
    <w:next w:val="Standard"/>
    <w:link w:val="berschrift3Zchn"/>
    <w:unhideWhenUsed/>
    <w:qFormat/>
    <w:rsid w:val="0070087D"/>
    <w:pPr>
      <w:keepNext/>
      <w:spacing w:before="240" w:after="60"/>
      <w:outlineLvl w:val="2"/>
    </w:pPr>
    <w:rPr>
      <w:rFonts w:ascii="Cambria" w:eastAsia="Times New Roman" w:hAnsi="Cambria"/>
      <w:b/>
      <w:bCs/>
      <w:sz w:val="26"/>
      <w:szCs w:val="26"/>
    </w:rPr>
  </w:style>
  <w:style w:type="paragraph" w:styleId="berschrift4">
    <w:name w:val="heading 4"/>
    <w:basedOn w:val="Standard"/>
    <w:next w:val="Standard"/>
    <w:link w:val="berschrift4Zchn"/>
    <w:uiPriority w:val="9"/>
    <w:unhideWhenUsed/>
    <w:qFormat/>
    <w:rsid w:val="00CE694F"/>
    <w:pPr>
      <w:keepNext/>
      <w:keepLines/>
      <w:spacing w:before="200"/>
      <w:outlineLvl w:val="3"/>
    </w:pPr>
    <w:rPr>
      <w:rFonts w:asciiTheme="majorHAnsi" w:eastAsiaTheme="majorEastAsia" w:hAnsiTheme="majorHAnsi" w:cstheme="majorBidi"/>
      <w:b/>
      <w:bCs/>
      <w:i/>
      <w:iCs/>
      <w:color w:val="00174A" w:themeColor="accent1"/>
    </w:rPr>
  </w:style>
  <w:style w:type="paragraph" w:styleId="berschrift5">
    <w:name w:val="heading 5"/>
    <w:basedOn w:val="Standard"/>
    <w:next w:val="Standard"/>
    <w:link w:val="berschrift5Zchn"/>
    <w:uiPriority w:val="9"/>
    <w:unhideWhenUsed/>
    <w:qFormat/>
    <w:rsid w:val="003A3AD1"/>
    <w:pPr>
      <w:keepNext/>
      <w:keepLines/>
      <w:spacing w:before="200"/>
      <w:outlineLvl w:val="4"/>
    </w:pPr>
    <w:rPr>
      <w:rFonts w:asciiTheme="majorHAnsi" w:eastAsiaTheme="majorEastAsia" w:hAnsiTheme="majorHAnsi" w:cstheme="majorBidi"/>
      <w:color w:val="000B24" w:themeColor="accent1" w:themeShade="7F"/>
    </w:rPr>
  </w:style>
  <w:style w:type="paragraph" w:styleId="berschrift6">
    <w:name w:val="heading 6"/>
    <w:basedOn w:val="Standard"/>
    <w:next w:val="Standard"/>
    <w:link w:val="berschrift6Zchn"/>
    <w:rsid w:val="003A3AD1"/>
    <w:pPr>
      <w:keepNext/>
      <w:spacing w:before="120" w:line="360" w:lineRule="auto"/>
      <w:ind w:left="1152" w:hanging="1152"/>
      <w:outlineLvl w:val="5"/>
    </w:pPr>
    <w:rPr>
      <w:rFonts w:eastAsia="Times New Roman"/>
      <w:b/>
      <w:sz w:val="30"/>
      <w:szCs w:val="24"/>
      <w:lang w:eastAsia="de-DE"/>
    </w:rPr>
  </w:style>
  <w:style w:type="paragraph" w:styleId="berschrift7">
    <w:name w:val="heading 7"/>
    <w:basedOn w:val="Standard"/>
    <w:next w:val="Standard"/>
    <w:link w:val="berschrift7Zchn"/>
    <w:uiPriority w:val="9"/>
    <w:semiHidden/>
    <w:unhideWhenUsed/>
    <w:qFormat/>
    <w:rsid w:val="003A3AD1"/>
    <w:pPr>
      <w:spacing w:before="240" w:after="60" w:line="360" w:lineRule="auto"/>
      <w:ind w:left="1296" w:hanging="1296"/>
      <w:outlineLvl w:val="6"/>
    </w:pPr>
    <w:rPr>
      <w:rFonts w:asciiTheme="minorHAnsi" w:eastAsiaTheme="minorEastAsia" w:hAnsiTheme="minorHAnsi" w:cstheme="minorBidi"/>
      <w:sz w:val="24"/>
      <w:szCs w:val="24"/>
      <w:lang w:eastAsia="de-DE"/>
    </w:rPr>
  </w:style>
  <w:style w:type="paragraph" w:styleId="berschrift8">
    <w:name w:val="heading 8"/>
    <w:basedOn w:val="Standard"/>
    <w:next w:val="Standard"/>
    <w:link w:val="berschrift8Zchn"/>
    <w:uiPriority w:val="9"/>
    <w:semiHidden/>
    <w:unhideWhenUsed/>
    <w:qFormat/>
    <w:rsid w:val="003A3AD1"/>
    <w:pPr>
      <w:spacing w:before="240" w:after="60" w:line="360" w:lineRule="auto"/>
      <w:ind w:left="1440" w:hanging="1440"/>
      <w:outlineLvl w:val="7"/>
    </w:pPr>
    <w:rPr>
      <w:rFonts w:asciiTheme="minorHAnsi" w:eastAsiaTheme="minorEastAsia" w:hAnsiTheme="minorHAnsi" w:cstheme="minorBidi"/>
      <w:i/>
      <w:iCs/>
      <w:sz w:val="24"/>
      <w:szCs w:val="24"/>
      <w:lang w:eastAsia="de-DE"/>
    </w:rPr>
  </w:style>
  <w:style w:type="paragraph" w:styleId="berschrift9">
    <w:name w:val="heading 9"/>
    <w:basedOn w:val="Standard"/>
    <w:next w:val="Standard"/>
    <w:link w:val="berschrift9Zchn"/>
    <w:uiPriority w:val="9"/>
    <w:semiHidden/>
    <w:unhideWhenUsed/>
    <w:qFormat/>
    <w:rsid w:val="003A3AD1"/>
    <w:pPr>
      <w:spacing w:before="240" w:after="60" w:line="360" w:lineRule="auto"/>
      <w:ind w:left="1584" w:hanging="1584"/>
      <w:outlineLvl w:val="8"/>
    </w:pPr>
    <w:rPr>
      <w:rFonts w:asciiTheme="majorHAnsi" w:eastAsiaTheme="majorEastAsia" w:hAnsiTheme="majorHAnsi" w:cstheme="majorBidi"/>
      <w:sz w:val="2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3879"/>
    <w:pPr>
      <w:tabs>
        <w:tab w:val="center" w:pos="4536"/>
        <w:tab w:val="right" w:pos="9072"/>
      </w:tabs>
    </w:pPr>
  </w:style>
  <w:style w:type="character" w:customStyle="1" w:styleId="KopfzeileZchn">
    <w:name w:val="Kopfzeile Zchn"/>
    <w:link w:val="Kopfzeile"/>
    <w:uiPriority w:val="99"/>
    <w:rsid w:val="00193879"/>
    <w:rPr>
      <w:sz w:val="22"/>
      <w:szCs w:val="22"/>
    </w:rPr>
  </w:style>
  <w:style w:type="paragraph" w:styleId="Fuzeile">
    <w:name w:val="footer"/>
    <w:basedOn w:val="Standard"/>
    <w:link w:val="FuzeileZchn"/>
    <w:uiPriority w:val="99"/>
    <w:unhideWhenUsed/>
    <w:rsid w:val="00193879"/>
    <w:pPr>
      <w:tabs>
        <w:tab w:val="center" w:pos="4536"/>
        <w:tab w:val="right" w:pos="9072"/>
      </w:tabs>
    </w:pPr>
  </w:style>
  <w:style w:type="character" w:customStyle="1" w:styleId="FuzeileZchn">
    <w:name w:val="Fußzeile Zchn"/>
    <w:link w:val="Fuzeile"/>
    <w:uiPriority w:val="99"/>
    <w:rsid w:val="00193879"/>
    <w:rPr>
      <w:sz w:val="22"/>
      <w:szCs w:val="22"/>
    </w:rPr>
  </w:style>
  <w:style w:type="character" w:styleId="Hyperlink">
    <w:name w:val="Hyperlink"/>
    <w:uiPriority w:val="99"/>
    <w:unhideWhenUsed/>
    <w:rsid w:val="00DA141B"/>
    <w:rPr>
      <w:color w:val="0000FF"/>
      <w:u w:val="single"/>
    </w:rPr>
  </w:style>
  <w:style w:type="paragraph" w:styleId="Sprechblasentext">
    <w:name w:val="Balloon Text"/>
    <w:basedOn w:val="Standard"/>
    <w:link w:val="SprechblasentextZchn"/>
    <w:uiPriority w:val="99"/>
    <w:semiHidden/>
    <w:unhideWhenUsed/>
    <w:rsid w:val="007B5DFA"/>
    <w:rPr>
      <w:rFonts w:ascii="Tahoma" w:hAnsi="Tahoma" w:cs="Tahoma"/>
      <w:sz w:val="16"/>
      <w:szCs w:val="16"/>
    </w:rPr>
  </w:style>
  <w:style w:type="character" w:customStyle="1" w:styleId="SprechblasentextZchn">
    <w:name w:val="Sprechblasentext Zchn"/>
    <w:link w:val="Sprechblasentext"/>
    <w:uiPriority w:val="99"/>
    <w:semiHidden/>
    <w:rsid w:val="007B5DFA"/>
    <w:rPr>
      <w:rFonts w:ascii="Tahoma" w:hAnsi="Tahoma" w:cs="Tahoma"/>
      <w:sz w:val="16"/>
      <w:szCs w:val="16"/>
    </w:rPr>
  </w:style>
  <w:style w:type="paragraph" w:customStyle="1" w:styleId="EinfAbs">
    <w:name w:val="[Einf. Abs.]"/>
    <w:basedOn w:val="Standard"/>
    <w:uiPriority w:val="99"/>
    <w:rsid w:val="00005023"/>
    <w:pPr>
      <w:autoSpaceDE w:val="0"/>
      <w:autoSpaceDN w:val="0"/>
      <w:spacing w:line="288" w:lineRule="auto"/>
    </w:pPr>
    <w:rPr>
      <w:rFonts w:ascii="Minion Pro" w:hAnsi="Minion Pro"/>
      <w:color w:val="000000"/>
      <w:sz w:val="24"/>
      <w:szCs w:val="24"/>
    </w:rPr>
  </w:style>
  <w:style w:type="paragraph" w:styleId="Textkrper2">
    <w:name w:val="Body Text 2"/>
    <w:basedOn w:val="Standard"/>
    <w:link w:val="Textkrper2Zchn"/>
    <w:semiHidden/>
    <w:rsid w:val="006A7DBA"/>
    <w:rPr>
      <w:rFonts w:eastAsia="Times New Roman"/>
      <w:szCs w:val="20"/>
      <w:lang w:eastAsia="de-DE"/>
    </w:rPr>
  </w:style>
  <w:style w:type="character" w:customStyle="1" w:styleId="Textkrper2Zchn">
    <w:name w:val="Textkörper 2 Zchn"/>
    <w:link w:val="Textkrper2"/>
    <w:semiHidden/>
    <w:rsid w:val="006A7DBA"/>
    <w:rPr>
      <w:rFonts w:ascii="Arial" w:eastAsia="Times New Roman" w:hAnsi="Arial"/>
      <w:sz w:val="22"/>
      <w:lang w:val="en-GB" w:eastAsia="de-DE"/>
    </w:rPr>
  </w:style>
  <w:style w:type="paragraph" w:styleId="KeinLeerraum">
    <w:name w:val="No Spacing"/>
    <w:aliases w:val="CHG-Agreement"/>
    <w:uiPriority w:val="1"/>
    <w:qFormat/>
    <w:rsid w:val="00DE4E5B"/>
    <w:pPr>
      <w:spacing w:line="200" w:lineRule="exact"/>
    </w:pPr>
    <w:rPr>
      <w:rFonts w:ascii="Arial" w:hAnsi="Arial"/>
      <w:sz w:val="14"/>
      <w:szCs w:val="22"/>
      <w:lang w:eastAsia="en-US"/>
    </w:rPr>
  </w:style>
  <w:style w:type="character" w:customStyle="1" w:styleId="berschrift1Zchn">
    <w:name w:val="Überschrift 1 Zchn"/>
    <w:aliases w:val="CHG-Überschrift Zchn"/>
    <w:link w:val="berschrift1"/>
    <w:rsid w:val="00FA13F5"/>
    <w:rPr>
      <w:rFonts w:ascii="Arial" w:eastAsia="Times New Roman" w:hAnsi="Arial"/>
      <w:b/>
      <w:bCs/>
      <w:color w:val="00174A" w:themeColor="text2"/>
      <w:kern w:val="32"/>
      <w:sz w:val="19"/>
      <w:szCs w:val="32"/>
      <w:lang w:val="en-GB" w:eastAsia="en-US"/>
    </w:rPr>
  </w:style>
  <w:style w:type="character" w:customStyle="1" w:styleId="berschrift2Zchn">
    <w:name w:val="Überschrift 2 Zchn"/>
    <w:aliases w:val="CHG-Agenda Zchn"/>
    <w:link w:val="berschrift2"/>
    <w:rsid w:val="00FA13F5"/>
    <w:rPr>
      <w:rFonts w:ascii="Arial" w:eastAsia="Times New Roman" w:hAnsi="Arial"/>
      <w:b/>
      <w:bCs/>
      <w:iCs/>
      <w:color w:val="000000" w:themeColor="text1"/>
      <w:sz w:val="56"/>
      <w:szCs w:val="28"/>
      <w:lang w:val="en-GB" w:eastAsia="en-US"/>
    </w:rPr>
  </w:style>
  <w:style w:type="character" w:styleId="Buchtitel">
    <w:name w:val="Book Title"/>
    <w:uiPriority w:val="33"/>
    <w:rsid w:val="00DB4B38"/>
    <w:rPr>
      <w:b/>
      <w:bCs/>
      <w:smallCaps/>
      <w:spacing w:val="5"/>
    </w:rPr>
  </w:style>
  <w:style w:type="paragraph" w:customStyle="1" w:styleId="DateTime">
    <w:name w:val="Date &amp; Time"/>
    <w:basedOn w:val="Standard"/>
    <w:rsid w:val="009A114A"/>
    <w:pPr>
      <w:spacing w:after="300"/>
      <w:contextualSpacing/>
      <w:jc w:val="left"/>
    </w:pPr>
    <w:rPr>
      <w:rFonts w:ascii="Calibri" w:hAnsi="Calibri" w:cs="Arial"/>
      <w:sz w:val="18"/>
    </w:rPr>
  </w:style>
  <w:style w:type="character" w:styleId="Platzhaltertext">
    <w:name w:val="Placeholder Text"/>
    <w:uiPriority w:val="99"/>
    <w:semiHidden/>
    <w:rsid w:val="00150E0C"/>
    <w:rPr>
      <w:color w:val="808080"/>
    </w:rPr>
  </w:style>
  <w:style w:type="table" w:styleId="Tabellenraster">
    <w:name w:val="Table Grid"/>
    <w:basedOn w:val="NormaleTabelle"/>
    <w:uiPriority w:val="59"/>
    <w:rsid w:val="00150E0C"/>
    <w:rPr>
      <w:rFonts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vent-Bold">
    <w:name w:val="Event - Bold"/>
    <w:basedOn w:val="Event"/>
    <w:rsid w:val="00150E0C"/>
    <w:rPr>
      <w:b/>
    </w:rPr>
  </w:style>
  <w:style w:type="paragraph" w:customStyle="1" w:styleId="AgendaInformation">
    <w:name w:val="Agenda Information"/>
    <w:basedOn w:val="Standard"/>
    <w:rsid w:val="00150E0C"/>
    <w:pPr>
      <w:spacing w:after="600" w:line="336" w:lineRule="auto"/>
      <w:contextualSpacing/>
      <w:jc w:val="left"/>
    </w:pPr>
    <w:rPr>
      <w:rFonts w:ascii="Calibri" w:hAnsi="Calibri" w:cs="Arial"/>
      <w:sz w:val="18"/>
    </w:rPr>
  </w:style>
  <w:style w:type="paragraph" w:customStyle="1" w:styleId="Event">
    <w:name w:val="Event"/>
    <w:basedOn w:val="Standard"/>
    <w:rsid w:val="00150E0C"/>
    <w:pPr>
      <w:spacing w:after="80"/>
      <w:jc w:val="left"/>
    </w:pPr>
    <w:rPr>
      <w:rFonts w:ascii="Calibri" w:hAnsi="Calibri" w:cs="Arial"/>
      <w:sz w:val="18"/>
    </w:rPr>
  </w:style>
  <w:style w:type="paragraph" w:customStyle="1" w:styleId="AdditionalInformation">
    <w:name w:val="Additional Information"/>
    <w:basedOn w:val="AgendaInformation"/>
    <w:rsid w:val="00150E0C"/>
    <w:pPr>
      <w:spacing w:after="120"/>
      <w:contextualSpacing w:val="0"/>
    </w:pPr>
  </w:style>
  <w:style w:type="paragraph" w:customStyle="1" w:styleId="MeetingTitle">
    <w:name w:val="Meeting Title"/>
    <w:basedOn w:val="Standard"/>
    <w:rsid w:val="00150E0C"/>
    <w:pPr>
      <w:spacing w:before="320"/>
      <w:jc w:val="left"/>
      <w:outlineLvl w:val="1"/>
    </w:pPr>
    <w:rPr>
      <w:rFonts w:ascii="Calibri" w:hAnsi="Calibri" w:cs="Arial"/>
      <w:b/>
      <w:sz w:val="18"/>
    </w:rPr>
  </w:style>
  <w:style w:type="paragraph" w:customStyle="1" w:styleId="Ebene1CHG-berschrift">
    <w:name w:val="Ebene 1 CHG-Überschrift"/>
    <w:basedOn w:val="berschrift1"/>
    <w:link w:val="Ebene1CHG-berschriftZchn"/>
    <w:autoRedefine/>
    <w:qFormat/>
    <w:rsid w:val="00FA13F5"/>
    <w:pPr>
      <w:numPr>
        <w:numId w:val="2"/>
      </w:numPr>
      <w:spacing w:before="480"/>
    </w:pPr>
    <w:rPr>
      <w:color w:val="000000" w:themeColor="text1"/>
      <w:sz w:val="22"/>
      <w:szCs w:val="22"/>
    </w:rPr>
  </w:style>
  <w:style w:type="paragraph" w:customStyle="1" w:styleId="Ebene2CHG-berschrift">
    <w:name w:val="Ebene 2 CHG-Überschrift"/>
    <w:basedOn w:val="Ebene1CHG-berschrift"/>
    <w:link w:val="Ebene2CHG-berschriftZchn"/>
    <w:qFormat/>
    <w:rsid w:val="00FF3085"/>
    <w:pPr>
      <w:numPr>
        <w:ilvl w:val="1"/>
      </w:numPr>
    </w:pPr>
    <w:rPr>
      <w:sz w:val="19"/>
      <w:szCs w:val="19"/>
    </w:rPr>
  </w:style>
  <w:style w:type="character" w:customStyle="1" w:styleId="Ebene1CHG-berschriftZchn">
    <w:name w:val="Ebene 1 CHG-Überschrift Zchn"/>
    <w:link w:val="Ebene1CHG-berschrift"/>
    <w:rsid w:val="00FA13F5"/>
    <w:rPr>
      <w:rFonts w:ascii="Arial" w:eastAsia="Times New Roman" w:hAnsi="Arial"/>
      <w:b/>
      <w:bCs/>
      <w:color w:val="000000" w:themeColor="text1"/>
      <w:kern w:val="32"/>
      <w:sz w:val="22"/>
      <w:szCs w:val="22"/>
      <w:lang w:val="en-GB" w:eastAsia="en-US"/>
    </w:rPr>
  </w:style>
  <w:style w:type="paragraph" w:customStyle="1" w:styleId="AufzhlungspunkteCHG-MERIDIAN">
    <w:name w:val="Aufzählungspunkte CHG-MERIDIAN"/>
    <w:basedOn w:val="Standard"/>
    <w:link w:val="AufzhlungspunkteCHG-MERIDIANZchn"/>
    <w:autoRedefine/>
    <w:qFormat/>
    <w:rsid w:val="003F26C8"/>
    <w:rPr>
      <w:rFonts w:cs="Arial"/>
      <w:b/>
      <w:bCs/>
      <w:noProof/>
      <w:sz w:val="14"/>
      <w:szCs w:val="14"/>
    </w:rPr>
  </w:style>
  <w:style w:type="character" w:customStyle="1" w:styleId="Ebene2CHG-berschriftZchn">
    <w:name w:val="Ebene 2 CHG-Überschrift Zchn"/>
    <w:link w:val="Ebene2CHG-berschrift"/>
    <w:rsid w:val="00FF3085"/>
    <w:rPr>
      <w:rFonts w:ascii="Arial" w:eastAsia="Times New Roman" w:hAnsi="Arial"/>
      <w:b/>
      <w:bCs/>
      <w:color w:val="7A716F"/>
      <w:kern w:val="32"/>
      <w:sz w:val="19"/>
      <w:szCs w:val="19"/>
      <w:lang w:val="en-GB" w:eastAsia="en-US"/>
    </w:rPr>
  </w:style>
  <w:style w:type="paragraph" w:styleId="Inhaltsverzeichnisberschrift">
    <w:name w:val="TOC Heading"/>
    <w:basedOn w:val="berschrift1"/>
    <w:next w:val="Standard"/>
    <w:uiPriority w:val="39"/>
    <w:unhideWhenUsed/>
    <w:qFormat/>
    <w:rsid w:val="00FA13F5"/>
    <w:pPr>
      <w:keepLines/>
      <w:spacing w:before="480" w:line="276" w:lineRule="auto"/>
      <w:jc w:val="left"/>
      <w:outlineLvl w:val="9"/>
    </w:pPr>
    <w:rPr>
      <w:rFonts w:asciiTheme="minorHAnsi" w:hAnsiTheme="minorHAnsi"/>
      <w:color w:val="3F69E7" w:themeColor="background2"/>
      <w:kern w:val="0"/>
      <w:sz w:val="28"/>
      <w:szCs w:val="28"/>
      <w:lang w:eastAsia="de-DE"/>
    </w:rPr>
  </w:style>
  <w:style w:type="character" w:customStyle="1" w:styleId="AufzhlungspunkteCHG-MERIDIANZchn">
    <w:name w:val="Aufzählungspunkte CHG-MERIDIAN Zchn"/>
    <w:link w:val="AufzhlungspunkteCHG-MERIDIAN"/>
    <w:rsid w:val="003F26C8"/>
    <w:rPr>
      <w:rFonts w:ascii="Arial" w:hAnsi="Arial" w:cs="Arial"/>
      <w:b/>
      <w:bCs/>
      <w:noProof/>
      <w:sz w:val="14"/>
      <w:szCs w:val="14"/>
      <w:lang w:val="en-GB" w:eastAsia="en-US"/>
    </w:rPr>
  </w:style>
  <w:style w:type="paragraph" w:styleId="Verzeichnis1">
    <w:name w:val="toc 1"/>
    <w:basedOn w:val="Inhaltsverzeichnisberschrift"/>
    <w:next w:val="Standard"/>
    <w:link w:val="Verzeichnis1Zchn"/>
    <w:autoRedefine/>
    <w:uiPriority w:val="39"/>
    <w:unhideWhenUsed/>
    <w:rsid w:val="00D92AA7"/>
    <w:pPr>
      <w:spacing w:before="360" w:after="360"/>
    </w:pPr>
    <w:rPr>
      <w:rFonts w:cstheme="minorHAnsi"/>
      <w:b w:val="0"/>
      <w:bCs w:val="0"/>
      <w:color w:val="auto"/>
      <w:sz w:val="19"/>
      <w:u w:val="single"/>
    </w:rPr>
  </w:style>
  <w:style w:type="paragraph" w:customStyle="1" w:styleId="CHG-berschriftohneNummerierung">
    <w:name w:val="CHG-Überschrift ohne Nummerierung"/>
    <w:basedOn w:val="berschrift1"/>
    <w:link w:val="CHG-berschriftohneNummerierungZchn"/>
    <w:autoRedefine/>
    <w:qFormat/>
    <w:rsid w:val="00FA13F5"/>
    <w:rPr>
      <w:color w:val="000000" w:themeColor="text1"/>
    </w:rPr>
  </w:style>
  <w:style w:type="character" w:customStyle="1" w:styleId="berschrift3Zchn">
    <w:name w:val="Überschrift 3 Zchn"/>
    <w:link w:val="berschrift3"/>
    <w:uiPriority w:val="9"/>
    <w:semiHidden/>
    <w:rsid w:val="0070087D"/>
    <w:rPr>
      <w:rFonts w:ascii="Cambria" w:eastAsia="Times New Roman" w:hAnsi="Cambria" w:cs="Times New Roman"/>
      <w:b/>
      <w:bCs/>
      <w:sz w:val="26"/>
      <w:szCs w:val="26"/>
      <w:lang w:val="en-GB" w:eastAsia="en-US"/>
    </w:rPr>
  </w:style>
  <w:style w:type="character" w:customStyle="1" w:styleId="CHG-berschriftohneNummerierungZchn">
    <w:name w:val="CHG-Überschrift ohne Nummerierung Zchn"/>
    <w:link w:val="CHG-berschriftohneNummerierung"/>
    <w:rsid w:val="00FA13F5"/>
    <w:rPr>
      <w:rFonts w:ascii="Arial" w:eastAsia="Times New Roman" w:hAnsi="Arial"/>
      <w:b/>
      <w:bCs/>
      <w:color w:val="000000" w:themeColor="text1"/>
      <w:kern w:val="32"/>
      <w:sz w:val="19"/>
      <w:szCs w:val="32"/>
      <w:lang w:val="en-GB" w:eastAsia="en-US"/>
    </w:rPr>
  </w:style>
  <w:style w:type="paragraph" w:styleId="Verzeichnis2">
    <w:name w:val="toc 2"/>
    <w:basedOn w:val="Standard"/>
    <w:next w:val="Ebene2CHG-berschrift"/>
    <w:link w:val="Verzeichnis2Zchn"/>
    <w:autoRedefine/>
    <w:uiPriority w:val="39"/>
    <w:unhideWhenUsed/>
    <w:rsid w:val="00FF3085"/>
    <w:pPr>
      <w:jc w:val="left"/>
    </w:pPr>
    <w:rPr>
      <w:rFonts w:asciiTheme="minorHAnsi" w:hAnsiTheme="minorHAnsi" w:cstheme="minorHAnsi"/>
      <w:b/>
      <w:bCs/>
      <w:smallCaps/>
      <w:sz w:val="22"/>
    </w:rPr>
  </w:style>
  <w:style w:type="paragraph" w:styleId="Verzeichnis9">
    <w:name w:val="toc 9"/>
    <w:basedOn w:val="Standard"/>
    <w:next w:val="Standard"/>
    <w:autoRedefine/>
    <w:uiPriority w:val="39"/>
    <w:unhideWhenUsed/>
    <w:rsid w:val="0070087D"/>
    <w:pPr>
      <w:jc w:val="left"/>
    </w:pPr>
    <w:rPr>
      <w:rFonts w:asciiTheme="minorHAnsi" w:hAnsiTheme="minorHAnsi" w:cstheme="minorHAnsi"/>
      <w:sz w:val="22"/>
    </w:rPr>
  </w:style>
  <w:style w:type="paragraph" w:styleId="Verzeichnis7">
    <w:name w:val="toc 7"/>
    <w:basedOn w:val="Standard"/>
    <w:next w:val="Standard"/>
    <w:autoRedefine/>
    <w:uiPriority w:val="39"/>
    <w:unhideWhenUsed/>
    <w:rsid w:val="0070087D"/>
    <w:pPr>
      <w:jc w:val="left"/>
    </w:pPr>
    <w:rPr>
      <w:rFonts w:asciiTheme="minorHAnsi" w:hAnsiTheme="minorHAnsi" w:cstheme="minorHAnsi"/>
      <w:sz w:val="22"/>
    </w:rPr>
  </w:style>
  <w:style w:type="paragraph" w:styleId="Verzeichnis3">
    <w:name w:val="toc 3"/>
    <w:basedOn w:val="Standard"/>
    <w:next w:val="Standard"/>
    <w:autoRedefine/>
    <w:uiPriority w:val="39"/>
    <w:unhideWhenUsed/>
    <w:rsid w:val="00FF3085"/>
    <w:pPr>
      <w:jc w:val="left"/>
    </w:pPr>
    <w:rPr>
      <w:rFonts w:asciiTheme="minorHAnsi" w:hAnsiTheme="minorHAnsi" w:cstheme="minorHAnsi"/>
      <w:smallCaps/>
      <w:sz w:val="22"/>
    </w:rPr>
  </w:style>
  <w:style w:type="paragraph" w:styleId="Verzeichnis4">
    <w:name w:val="toc 4"/>
    <w:basedOn w:val="Standard"/>
    <w:next w:val="Standard"/>
    <w:autoRedefine/>
    <w:uiPriority w:val="39"/>
    <w:unhideWhenUsed/>
    <w:rsid w:val="0070087D"/>
    <w:pPr>
      <w:jc w:val="left"/>
    </w:pPr>
    <w:rPr>
      <w:rFonts w:asciiTheme="minorHAnsi" w:hAnsiTheme="minorHAnsi" w:cstheme="minorHAnsi"/>
      <w:sz w:val="22"/>
    </w:rPr>
  </w:style>
  <w:style w:type="paragraph" w:customStyle="1" w:styleId="Ebene3CHG-berschrift">
    <w:name w:val="Ebene 3 CHG-Überschrift"/>
    <w:basedOn w:val="Ebene2CHG-berschrift"/>
    <w:link w:val="Ebene3CHG-berschriftZchn"/>
    <w:qFormat/>
    <w:rsid w:val="00FF3085"/>
    <w:pPr>
      <w:numPr>
        <w:ilvl w:val="2"/>
      </w:numPr>
      <w:spacing w:before="240"/>
    </w:pPr>
  </w:style>
  <w:style w:type="paragraph" w:customStyle="1" w:styleId="Ebene4CHG-berschrift">
    <w:name w:val="Ebene 4 CHG-Überschrift"/>
    <w:basedOn w:val="Ebene3CHG-berschrift"/>
    <w:link w:val="Ebene4CHG-berschriftZchn"/>
    <w:qFormat/>
    <w:rsid w:val="00FF3085"/>
    <w:pPr>
      <w:numPr>
        <w:ilvl w:val="3"/>
      </w:numPr>
    </w:pPr>
  </w:style>
  <w:style w:type="character" w:customStyle="1" w:styleId="Ebene3CHG-berschriftZchn">
    <w:name w:val="Ebene 3 CHG-Überschrift Zchn"/>
    <w:basedOn w:val="Ebene2CHG-berschriftZchn"/>
    <w:link w:val="Ebene3CHG-berschrift"/>
    <w:rsid w:val="00FF3085"/>
    <w:rPr>
      <w:rFonts w:ascii="Arial" w:eastAsia="Times New Roman" w:hAnsi="Arial"/>
      <w:b/>
      <w:bCs/>
      <w:color w:val="7A716F"/>
      <w:kern w:val="32"/>
      <w:sz w:val="19"/>
      <w:szCs w:val="19"/>
      <w:lang w:val="en-GB" w:eastAsia="en-US"/>
    </w:rPr>
  </w:style>
  <w:style w:type="paragraph" w:customStyle="1" w:styleId="Ebene5CHG-berschrift">
    <w:name w:val="Ebene 5 CHG-Überschrift"/>
    <w:basedOn w:val="Ebene4CHG-berschrift"/>
    <w:link w:val="Ebene5CHG-berschriftZchn"/>
    <w:qFormat/>
    <w:rsid w:val="00A34441"/>
    <w:pPr>
      <w:numPr>
        <w:ilvl w:val="4"/>
      </w:numPr>
    </w:pPr>
  </w:style>
  <w:style w:type="character" w:customStyle="1" w:styleId="Ebene4CHG-berschriftZchn">
    <w:name w:val="Ebene 4 CHG-Überschrift Zchn"/>
    <w:basedOn w:val="Ebene3CHG-berschriftZchn"/>
    <w:link w:val="Ebene4CHG-berschrift"/>
    <w:rsid w:val="00FF3085"/>
    <w:rPr>
      <w:rFonts w:ascii="Arial" w:eastAsia="Times New Roman" w:hAnsi="Arial"/>
      <w:b/>
      <w:bCs/>
      <w:color w:val="7A716F"/>
      <w:kern w:val="32"/>
      <w:sz w:val="19"/>
      <w:szCs w:val="19"/>
      <w:lang w:val="en-GB" w:eastAsia="en-US"/>
    </w:rPr>
  </w:style>
  <w:style w:type="paragraph" w:customStyle="1" w:styleId="Ebene6CHG-berschrift">
    <w:name w:val="Ebene 6 CHG-Überschrift"/>
    <w:basedOn w:val="Ebene5CHG-berschrift"/>
    <w:link w:val="Ebene6CHG-berschriftZchn"/>
    <w:qFormat/>
    <w:rsid w:val="00A34441"/>
    <w:pPr>
      <w:numPr>
        <w:ilvl w:val="5"/>
      </w:numPr>
    </w:pPr>
  </w:style>
  <w:style w:type="character" w:customStyle="1" w:styleId="Ebene5CHG-berschriftZchn">
    <w:name w:val="Ebene 5 CHG-Überschrift Zchn"/>
    <w:basedOn w:val="Ebene4CHG-berschriftZchn"/>
    <w:link w:val="Ebene5CHG-berschrift"/>
    <w:rsid w:val="00A34441"/>
    <w:rPr>
      <w:rFonts w:ascii="Arial" w:eastAsia="Times New Roman" w:hAnsi="Arial"/>
      <w:b/>
      <w:bCs/>
      <w:color w:val="7A716F"/>
      <w:kern w:val="32"/>
      <w:sz w:val="19"/>
      <w:szCs w:val="19"/>
      <w:lang w:val="en-GB" w:eastAsia="en-US"/>
    </w:rPr>
  </w:style>
  <w:style w:type="character" w:customStyle="1" w:styleId="Ebene6CHG-berschriftZchn">
    <w:name w:val="Ebene 6 CHG-Überschrift Zchn"/>
    <w:basedOn w:val="Ebene5CHG-berschriftZchn"/>
    <w:link w:val="Ebene6CHG-berschrift"/>
    <w:rsid w:val="00A34441"/>
    <w:rPr>
      <w:rFonts w:ascii="Arial" w:eastAsia="Times New Roman" w:hAnsi="Arial"/>
      <w:b/>
      <w:bCs/>
      <w:color w:val="7A716F"/>
      <w:kern w:val="32"/>
      <w:sz w:val="19"/>
      <w:szCs w:val="19"/>
      <w:lang w:val="en-GB" w:eastAsia="en-US"/>
    </w:rPr>
  </w:style>
  <w:style w:type="paragraph" w:customStyle="1" w:styleId="CHG-InhaltsverzeichnisEbene1">
    <w:name w:val="CHG-Inhaltsverzeichnis Ebene 1"/>
    <w:basedOn w:val="Verzeichnis1"/>
    <w:link w:val="CHG-InhaltsverzeichnisEbene1Zchn"/>
    <w:rsid w:val="006E5659"/>
    <w:rPr>
      <w:bCs/>
      <w:color w:val="7A716F"/>
      <w:kern w:val="32"/>
      <w:szCs w:val="19"/>
    </w:rPr>
  </w:style>
  <w:style w:type="character" w:customStyle="1" w:styleId="Verzeichnis1Zchn">
    <w:name w:val="Verzeichnis 1 Zchn"/>
    <w:basedOn w:val="Absatz-Standardschriftart"/>
    <w:link w:val="Verzeichnis1"/>
    <w:uiPriority w:val="39"/>
    <w:rsid w:val="00D92AA7"/>
    <w:rPr>
      <w:rFonts w:asciiTheme="minorHAnsi" w:eastAsia="Times New Roman" w:hAnsiTheme="minorHAnsi" w:cstheme="minorHAnsi"/>
      <w:sz w:val="19"/>
      <w:szCs w:val="28"/>
      <w:u w:val="single"/>
    </w:rPr>
  </w:style>
  <w:style w:type="character" w:customStyle="1" w:styleId="CHG-InhaltsverzeichnisEbene1Zchn">
    <w:name w:val="CHG-Inhaltsverzeichnis Ebene 1 Zchn"/>
    <w:basedOn w:val="Verzeichnis1Zchn"/>
    <w:link w:val="CHG-InhaltsverzeichnisEbene1"/>
    <w:rsid w:val="006E5659"/>
    <w:rPr>
      <w:rFonts w:ascii="Arial" w:eastAsia="Times New Roman" w:hAnsi="Arial" w:cstheme="minorHAnsi"/>
      <w:b w:val="0"/>
      <w:bCs/>
      <w:caps w:val="0"/>
      <w:noProof/>
      <w:color w:val="7A716F"/>
      <w:kern w:val="32"/>
      <w:sz w:val="19"/>
      <w:szCs w:val="19"/>
      <w:u w:val="single" w:color="ACA53D"/>
      <w:lang w:val="en-GB" w:eastAsia="en-US"/>
    </w:rPr>
  </w:style>
  <w:style w:type="paragraph" w:customStyle="1" w:styleId="CHG-InhaltsverzeichnisEbene2-6">
    <w:name w:val="CHG-Inhaltsverzeichnis Ebene 2-6"/>
    <w:basedOn w:val="CHG-InhaltsverzeichnisEbene1"/>
    <w:link w:val="CHG-InhaltsverzeichnisEbene2-6Zchn"/>
    <w:rsid w:val="00A64B0B"/>
    <w:rPr>
      <w:b/>
      <w:u w:color="6F6F6E"/>
    </w:rPr>
  </w:style>
  <w:style w:type="paragraph" w:customStyle="1" w:styleId="CHG-Abbildungsunterschrift">
    <w:name w:val="CHG-Abbildungsunterschrift"/>
    <w:basedOn w:val="CHG-InhaltsverzeichnisEbene2-6"/>
    <w:link w:val="CHG-AbbildungsunterschriftZchn"/>
    <w:qFormat/>
    <w:rsid w:val="00FA13F5"/>
    <w:pPr>
      <w:jc w:val="center"/>
    </w:pPr>
    <w:rPr>
      <w:b w:val="0"/>
      <w:color w:val="auto"/>
    </w:rPr>
  </w:style>
  <w:style w:type="character" w:customStyle="1" w:styleId="CHG-InhaltsverzeichnisEbene2-6Zchn">
    <w:name w:val="CHG-Inhaltsverzeichnis Ebene 2-6 Zchn"/>
    <w:basedOn w:val="CHG-InhaltsverzeichnisEbene1Zchn"/>
    <w:link w:val="CHG-InhaltsverzeichnisEbene2-6"/>
    <w:rsid w:val="00A64B0B"/>
    <w:rPr>
      <w:rFonts w:ascii="Arial" w:eastAsia="Times New Roman" w:hAnsi="Arial" w:cstheme="minorHAnsi"/>
      <w:b/>
      <w:bCs/>
      <w:caps w:val="0"/>
      <w:noProof/>
      <w:color w:val="7A716F"/>
      <w:kern w:val="32"/>
      <w:sz w:val="19"/>
      <w:szCs w:val="19"/>
      <w:u w:val="single" w:color="6F6F6E"/>
      <w:lang w:val="en-GB" w:eastAsia="en-US"/>
    </w:rPr>
  </w:style>
  <w:style w:type="paragraph" w:customStyle="1" w:styleId="CHG-Hervorhebung">
    <w:name w:val="CHG-Hervorhebung"/>
    <w:basedOn w:val="Standard"/>
    <w:link w:val="CHG-HervorhebungZchn"/>
    <w:qFormat/>
    <w:rsid w:val="00550C4F"/>
    <w:rPr>
      <w:color w:val="B02525" w:themeColor="accent2"/>
    </w:rPr>
  </w:style>
  <w:style w:type="character" w:customStyle="1" w:styleId="CHG-AbbildungsunterschriftZchn">
    <w:name w:val="CHG-Abbildungsunterschrift Zchn"/>
    <w:basedOn w:val="CHG-InhaltsverzeichnisEbene2-6Zchn"/>
    <w:link w:val="CHG-Abbildungsunterschrift"/>
    <w:rsid w:val="00FA13F5"/>
    <w:rPr>
      <w:rFonts w:asciiTheme="minorHAnsi" w:eastAsia="Times New Roman" w:hAnsiTheme="minorHAnsi" w:cstheme="minorHAnsi"/>
      <w:b w:val="0"/>
      <w:bCs/>
      <w:caps w:val="0"/>
      <w:noProof/>
      <w:color w:val="7A716F"/>
      <w:kern w:val="32"/>
      <w:sz w:val="19"/>
      <w:szCs w:val="19"/>
      <w:u w:val="single" w:color="6F6F6E"/>
      <w:lang w:val="en-GB" w:eastAsia="en-US"/>
    </w:rPr>
  </w:style>
  <w:style w:type="character" w:customStyle="1" w:styleId="Verzeichnis2Zchn">
    <w:name w:val="Verzeichnis 2 Zchn"/>
    <w:basedOn w:val="Ebene2CHG-berschriftZchn"/>
    <w:link w:val="Verzeichnis2"/>
    <w:uiPriority w:val="39"/>
    <w:rsid w:val="00FF3085"/>
    <w:rPr>
      <w:rFonts w:asciiTheme="minorHAnsi" w:eastAsia="Times New Roman" w:hAnsiTheme="minorHAnsi" w:cstheme="minorHAnsi"/>
      <w:b/>
      <w:bCs/>
      <w:smallCaps/>
      <w:color w:val="7A716F"/>
      <w:kern w:val="32"/>
      <w:sz w:val="22"/>
      <w:szCs w:val="22"/>
      <w:lang w:val="en-GB" w:eastAsia="en-US"/>
    </w:rPr>
  </w:style>
  <w:style w:type="character" w:customStyle="1" w:styleId="CHG-HervorhebungZchn">
    <w:name w:val="CHG-Hervorhebung Zchn"/>
    <w:basedOn w:val="Absatz-Standardschriftart"/>
    <w:link w:val="CHG-Hervorhebung"/>
    <w:rsid w:val="00550C4F"/>
    <w:rPr>
      <w:rFonts w:ascii="Arial" w:hAnsi="Arial"/>
      <w:color w:val="B02525" w:themeColor="accent2"/>
      <w:sz w:val="19"/>
      <w:szCs w:val="22"/>
      <w:lang w:val="en-GB" w:eastAsia="en-US"/>
    </w:rPr>
  </w:style>
  <w:style w:type="paragraph" w:styleId="Verzeichnis8">
    <w:name w:val="toc 8"/>
    <w:basedOn w:val="Standard"/>
    <w:next w:val="Standard"/>
    <w:autoRedefine/>
    <w:uiPriority w:val="39"/>
    <w:unhideWhenUsed/>
    <w:rsid w:val="00F2471F"/>
    <w:pPr>
      <w:jc w:val="left"/>
    </w:pPr>
    <w:rPr>
      <w:rFonts w:asciiTheme="minorHAnsi" w:hAnsiTheme="minorHAnsi" w:cstheme="minorHAnsi"/>
      <w:sz w:val="22"/>
    </w:rPr>
  </w:style>
  <w:style w:type="paragraph" w:customStyle="1" w:styleId="Formatvorlage1">
    <w:name w:val="Formatvorlage1"/>
    <w:basedOn w:val="berschrift1"/>
    <w:link w:val="Formatvorlage1Zchn"/>
    <w:qFormat/>
    <w:rsid w:val="00DA5A6F"/>
    <w:pPr>
      <w:keepNext w:val="0"/>
      <w:numPr>
        <w:numId w:val="3"/>
      </w:numPr>
      <w:tabs>
        <w:tab w:val="left" w:pos="426"/>
      </w:tabs>
      <w:spacing w:before="0" w:line="276" w:lineRule="auto"/>
    </w:pPr>
    <w:rPr>
      <w:rFonts w:cs="Arial"/>
      <w:bCs w:val="0"/>
      <w:noProof/>
      <w:kern w:val="0"/>
      <w:sz w:val="28"/>
      <w:szCs w:val="28"/>
      <w:lang w:eastAsia="de-DE"/>
    </w:rPr>
  </w:style>
  <w:style w:type="paragraph" w:customStyle="1" w:styleId="Formatvorlage2">
    <w:name w:val="Formatvorlage2"/>
    <w:basedOn w:val="berschrift2"/>
    <w:link w:val="Formatvorlage2Zchn"/>
    <w:qFormat/>
    <w:rsid w:val="00DA5A6F"/>
    <w:pPr>
      <w:numPr>
        <w:ilvl w:val="1"/>
        <w:numId w:val="3"/>
      </w:numPr>
      <w:spacing w:before="120" w:line="276" w:lineRule="auto"/>
      <w:jc w:val="left"/>
    </w:pPr>
    <w:rPr>
      <w:rFonts w:cs="Arial"/>
      <w:bCs w:val="0"/>
      <w:iCs w:val="0"/>
      <w:color w:val="00174A" w:themeColor="text2"/>
      <w:sz w:val="24"/>
      <w:szCs w:val="24"/>
      <w:lang w:eastAsia="de-DE"/>
    </w:rPr>
  </w:style>
  <w:style w:type="paragraph" w:customStyle="1" w:styleId="Formatvorlage3">
    <w:name w:val="Formatvorlage3"/>
    <w:basedOn w:val="Formatvorlage2"/>
    <w:link w:val="Formatvorlage3Zchn"/>
    <w:qFormat/>
    <w:rsid w:val="00DA5A6F"/>
    <w:pPr>
      <w:numPr>
        <w:ilvl w:val="2"/>
      </w:numPr>
    </w:pPr>
    <w:rPr>
      <w:sz w:val="22"/>
      <w:szCs w:val="22"/>
    </w:rPr>
  </w:style>
  <w:style w:type="character" w:customStyle="1" w:styleId="Formatvorlage3Zchn">
    <w:name w:val="Formatvorlage3 Zchn"/>
    <w:basedOn w:val="Absatz-Standardschriftart"/>
    <w:link w:val="Formatvorlage3"/>
    <w:rsid w:val="00DA5A6F"/>
    <w:rPr>
      <w:rFonts w:ascii="Arial" w:eastAsia="Times New Roman" w:hAnsi="Arial" w:cs="Arial"/>
      <w:b/>
      <w:color w:val="00174A" w:themeColor="text2"/>
      <w:sz w:val="22"/>
      <w:szCs w:val="22"/>
    </w:rPr>
  </w:style>
  <w:style w:type="paragraph" w:styleId="Funotentext">
    <w:name w:val="footnote text"/>
    <w:basedOn w:val="Standard"/>
    <w:link w:val="FunotentextZchn"/>
    <w:uiPriority w:val="99"/>
    <w:semiHidden/>
    <w:rsid w:val="00DA5A6F"/>
    <w:pPr>
      <w:spacing w:line="276" w:lineRule="auto"/>
    </w:pPr>
    <w:rPr>
      <w:rFonts w:eastAsia="Times New Roman"/>
      <w:sz w:val="20"/>
      <w:szCs w:val="20"/>
      <w:lang w:eastAsia="de-DE"/>
    </w:rPr>
  </w:style>
  <w:style w:type="character" w:customStyle="1" w:styleId="FunotentextZchn">
    <w:name w:val="Fußnotentext Zchn"/>
    <w:basedOn w:val="Absatz-Standardschriftart"/>
    <w:link w:val="Funotentext"/>
    <w:semiHidden/>
    <w:rsid w:val="00DA5A6F"/>
    <w:rPr>
      <w:rFonts w:ascii="Arial" w:eastAsia="Times New Roman" w:hAnsi="Arial"/>
    </w:rPr>
  </w:style>
  <w:style w:type="paragraph" w:styleId="Listenabsatz">
    <w:name w:val="List Paragraph"/>
    <w:basedOn w:val="Standard"/>
    <w:link w:val="ListenabsatzZchn"/>
    <w:uiPriority w:val="34"/>
    <w:qFormat/>
    <w:rsid w:val="00DA5A6F"/>
    <w:pPr>
      <w:spacing w:line="276" w:lineRule="auto"/>
      <w:contextualSpacing/>
    </w:pPr>
    <w:rPr>
      <w:rFonts w:eastAsia="Times New Roman"/>
      <w:sz w:val="22"/>
      <w:szCs w:val="24"/>
      <w:lang w:eastAsia="de-DE"/>
    </w:rPr>
  </w:style>
  <w:style w:type="character" w:customStyle="1" w:styleId="ListenabsatzZchn">
    <w:name w:val="Listenabsatz Zchn"/>
    <w:basedOn w:val="Absatz-Standardschriftart"/>
    <w:link w:val="Listenabsatz"/>
    <w:uiPriority w:val="34"/>
    <w:rsid w:val="00DA5A6F"/>
    <w:rPr>
      <w:rFonts w:ascii="Arial" w:eastAsia="Times New Roman" w:hAnsi="Arial"/>
      <w:sz w:val="22"/>
      <w:szCs w:val="24"/>
    </w:rPr>
  </w:style>
  <w:style w:type="character" w:styleId="Funotenzeichen">
    <w:name w:val="footnote reference"/>
    <w:basedOn w:val="Absatz-Standardschriftart"/>
    <w:uiPriority w:val="99"/>
    <w:rsid w:val="00DA5A6F"/>
    <w:rPr>
      <w:rFonts w:ascii="Arial" w:hAnsi="Arial"/>
      <w:vertAlign w:val="superscript"/>
    </w:rPr>
  </w:style>
  <w:style w:type="character" w:customStyle="1" w:styleId="berschrift4Zchn">
    <w:name w:val="Überschrift 4 Zchn"/>
    <w:basedOn w:val="Absatz-Standardschriftart"/>
    <w:link w:val="berschrift4"/>
    <w:uiPriority w:val="9"/>
    <w:semiHidden/>
    <w:rsid w:val="00CE694F"/>
    <w:rPr>
      <w:rFonts w:asciiTheme="majorHAnsi" w:eastAsiaTheme="majorEastAsia" w:hAnsiTheme="majorHAnsi" w:cstheme="majorBidi"/>
      <w:b/>
      <w:bCs/>
      <w:i/>
      <w:iCs/>
      <w:color w:val="00174A" w:themeColor="accent1"/>
      <w:sz w:val="19"/>
      <w:szCs w:val="22"/>
      <w:lang w:val="en-GB" w:eastAsia="en-US"/>
    </w:rPr>
  </w:style>
  <w:style w:type="character" w:customStyle="1" w:styleId="berschrift5Zchn">
    <w:name w:val="Überschrift 5 Zchn"/>
    <w:basedOn w:val="Absatz-Standardschriftart"/>
    <w:link w:val="berschrift5"/>
    <w:uiPriority w:val="9"/>
    <w:semiHidden/>
    <w:rsid w:val="003A3AD1"/>
    <w:rPr>
      <w:rFonts w:asciiTheme="majorHAnsi" w:eastAsiaTheme="majorEastAsia" w:hAnsiTheme="majorHAnsi" w:cstheme="majorBidi"/>
      <w:color w:val="000B24" w:themeColor="accent1" w:themeShade="7F"/>
      <w:sz w:val="19"/>
      <w:szCs w:val="22"/>
      <w:lang w:val="en-GB" w:eastAsia="en-US"/>
    </w:rPr>
  </w:style>
  <w:style w:type="character" w:customStyle="1" w:styleId="berschrift6Zchn">
    <w:name w:val="Überschrift 6 Zchn"/>
    <w:basedOn w:val="Absatz-Standardschriftart"/>
    <w:link w:val="berschrift6"/>
    <w:rsid w:val="003A3AD1"/>
    <w:rPr>
      <w:rFonts w:ascii="Arial" w:eastAsia="Times New Roman" w:hAnsi="Arial"/>
      <w:b/>
      <w:sz w:val="30"/>
      <w:szCs w:val="24"/>
      <w:lang w:val="en-GB"/>
    </w:rPr>
  </w:style>
  <w:style w:type="character" w:customStyle="1" w:styleId="berschrift7Zchn">
    <w:name w:val="Überschrift 7 Zchn"/>
    <w:basedOn w:val="Absatz-Standardschriftart"/>
    <w:link w:val="berschrift7"/>
    <w:uiPriority w:val="9"/>
    <w:semiHidden/>
    <w:rsid w:val="003A3AD1"/>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3A3AD1"/>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3A3AD1"/>
    <w:rPr>
      <w:rFonts w:asciiTheme="majorHAnsi" w:eastAsiaTheme="majorEastAsia" w:hAnsiTheme="majorHAnsi" w:cstheme="majorBidi"/>
      <w:sz w:val="22"/>
      <w:szCs w:val="22"/>
    </w:rPr>
  </w:style>
  <w:style w:type="character" w:customStyle="1" w:styleId="Formatvorlage2Zchn">
    <w:name w:val="Formatvorlage2 Zchn"/>
    <w:basedOn w:val="Absatz-Standardschriftart"/>
    <w:link w:val="Formatvorlage2"/>
    <w:rsid w:val="00863ED4"/>
    <w:rPr>
      <w:rFonts w:ascii="Arial" w:eastAsia="Times New Roman" w:hAnsi="Arial" w:cs="Arial"/>
      <w:b/>
      <w:color w:val="00174A" w:themeColor="text2"/>
      <w:sz w:val="24"/>
      <w:szCs w:val="24"/>
    </w:rPr>
  </w:style>
  <w:style w:type="paragraph" w:customStyle="1" w:styleId="CHGHeadline">
    <w:name w:val="CHG Headline"/>
    <w:basedOn w:val="Verzeichnis3"/>
    <w:autoRedefine/>
    <w:rsid w:val="00550C4F"/>
    <w:pPr>
      <w:tabs>
        <w:tab w:val="left" w:pos="1134"/>
        <w:tab w:val="right" w:leader="dot" w:pos="9060"/>
      </w:tabs>
    </w:pPr>
    <w:rPr>
      <w:rFonts w:eastAsia="Times New Roman"/>
      <w:noProof/>
      <w:color w:val="3F69E7" w:themeColor="accent3"/>
      <w:lang w:eastAsia="de-DE"/>
    </w:rPr>
  </w:style>
  <w:style w:type="character" w:customStyle="1" w:styleId="A4">
    <w:name w:val="A4"/>
    <w:uiPriority w:val="99"/>
    <w:rsid w:val="00863ED4"/>
    <w:rPr>
      <w:rFonts w:cs="Meta Plus Normal"/>
      <w:color w:val="000000"/>
      <w:sz w:val="18"/>
      <w:szCs w:val="18"/>
    </w:rPr>
  </w:style>
  <w:style w:type="character" w:customStyle="1" w:styleId="A5">
    <w:name w:val="A5"/>
    <w:uiPriority w:val="99"/>
    <w:rsid w:val="00863ED4"/>
    <w:rPr>
      <w:rFonts w:cs="Meta Plus Normal"/>
      <w:color w:val="000000"/>
      <w:sz w:val="18"/>
      <w:szCs w:val="18"/>
    </w:rPr>
  </w:style>
  <w:style w:type="paragraph" w:customStyle="1" w:styleId="BriefArial">
    <w:name w:val="Brief Arial"/>
    <w:basedOn w:val="Standard"/>
    <w:rsid w:val="00A45A59"/>
    <w:pPr>
      <w:jc w:val="left"/>
    </w:pPr>
    <w:rPr>
      <w:rFonts w:eastAsia="Times New Roman"/>
      <w:sz w:val="24"/>
      <w:szCs w:val="20"/>
      <w:lang w:eastAsia="de-DE"/>
    </w:rPr>
  </w:style>
  <w:style w:type="paragraph" w:customStyle="1" w:styleId="Default">
    <w:name w:val="Default"/>
    <w:rsid w:val="00B84817"/>
    <w:pPr>
      <w:autoSpaceDE w:val="0"/>
      <w:autoSpaceDN w:val="0"/>
      <w:adjustRightInd w:val="0"/>
    </w:pPr>
    <w:rPr>
      <w:rFonts w:ascii="Arial" w:eastAsia="Times New Roman" w:hAnsi="Arial" w:cs="Arial"/>
      <w:color w:val="000000"/>
      <w:sz w:val="24"/>
      <w:szCs w:val="24"/>
    </w:rPr>
  </w:style>
  <w:style w:type="paragraph" w:styleId="Textkrper">
    <w:name w:val="Body Text"/>
    <w:basedOn w:val="Standard"/>
    <w:link w:val="TextkrperZchn"/>
    <w:uiPriority w:val="99"/>
    <w:unhideWhenUsed/>
    <w:rsid w:val="00022B66"/>
  </w:style>
  <w:style w:type="character" w:customStyle="1" w:styleId="TextkrperZchn">
    <w:name w:val="Textkörper Zchn"/>
    <w:basedOn w:val="Absatz-Standardschriftart"/>
    <w:link w:val="Textkrper"/>
    <w:uiPriority w:val="99"/>
    <w:rsid w:val="00022B66"/>
    <w:rPr>
      <w:rFonts w:ascii="Arial" w:hAnsi="Arial"/>
      <w:sz w:val="19"/>
      <w:szCs w:val="22"/>
      <w:lang w:val="en-GB" w:eastAsia="en-US"/>
    </w:rPr>
  </w:style>
  <w:style w:type="character" w:styleId="Fett">
    <w:name w:val="Strong"/>
    <w:basedOn w:val="Absatz-Standardschriftart"/>
    <w:qFormat/>
    <w:rsid w:val="00022B66"/>
    <w:rPr>
      <w:rFonts w:ascii="Arial" w:hAnsi="Arial"/>
      <w:b/>
      <w:bCs/>
      <w:sz w:val="20"/>
    </w:rPr>
  </w:style>
  <w:style w:type="paragraph" w:styleId="Verzeichnis5">
    <w:name w:val="toc 5"/>
    <w:basedOn w:val="Standard"/>
    <w:next w:val="Standard"/>
    <w:autoRedefine/>
    <w:uiPriority w:val="39"/>
    <w:unhideWhenUsed/>
    <w:rsid w:val="00236C82"/>
    <w:pPr>
      <w:jc w:val="left"/>
    </w:pPr>
    <w:rPr>
      <w:rFonts w:asciiTheme="minorHAnsi" w:hAnsiTheme="minorHAnsi" w:cstheme="minorHAnsi"/>
      <w:sz w:val="22"/>
    </w:rPr>
  </w:style>
  <w:style w:type="paragraph" w:styleId="Verzeichnis6">
    <w:name w:val="toc 6"/>
    <w:basedOn w:val="Standard"/>
    <w:next w:val="Standard"/>
    <w:autoRedefine/>
    <w:uiPriority w:val="39"/>
    <w:unhideWhenUsed/>
    <w:rsid w:val="00236C82"/>
    <w:pPr>
      <w:jc w:val="left"/>
    </w:pPr>
    <w:rPr>
      <w:rFonts w:asciiTheme="minorHAnsi" w:hAnsiTheme="minorHAnsi" w:cstheme="minorHAnsi"/>
      <w:sz w:val="22"/>
    </w:rPr>
  </w:style>
  <w:style w:type="character" w:customStyle="1" w:styleId="Formatvorlage1Zchn">
    <w:name w:val="Formatvorlage1 Zchn"/>
    <w:basedOn w:val="ListenabsatzZchn"/>
    <w:link w:val="Formatvorlage1"/>
    <w:rsid w:val="00AB0DA3"/>
    <w:rPr>
      <w:rFonts w:ascii="Arial" w:eastAsia="Times New Roman" w:hAnsi="Arial" w:cs="Arial"/>
      <w:b/>
      <w:noProof/>
      <w:color w:val="00174A" w:themeColor="text2"/>
      <w:sz w:val="28"/>
      <w:szCs w:val="28"/>
    </w:rPr>
  </w:style>
  <w:style w:type="table" w:styleId="HelleSchattierung">
    <w:name w:val="Light Shading"/>
    <w:basedOn w:val="NormaleTabelle"/>
    <w:uiPriority w:val="60"/>
    <w:rsid w:val="00E410E2"/>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tandardWeb">
    <w:name w:val="Normal (Web)"/>
    <w:basedOn w:val="Standard"/>
    <w:uiPriority w:val="99"/>
    <w:semiHidden/>
    <w:unhideWhenUsed/>
    <w:rsid w:val="00D7538C"/>
    <w:pPr>
      <w:spacing w:before="100" w:beforeAutospacing="1" w:after="100" w:afterAutospacing="1"/>
      <w:jc w:val="left"/>
    </w:pPr>
    <w:rPr>
      <w:rFonts w:ascii="Times New Roman" w:eastAsiaTheme="minorEastAsia" w:hAnsi="Times New Roman"/>
      <w:sz w:val="24"/>
      <w:szCs w:val="24"/>
    </w:rPr>
  </w:style>
  <w:style w:type="character" w:styleId="Kommentarzeichen">
    <w:name w:val="annotation reference"/>
    <w:basedOn w:val="Absatz-Standardschriftart"/>
    <w:uiPriority w:val="99"/>
    <w:semiHidden/>
    <w:unhideWhenUsed/>
    <w:rsid w:val="0037089C"/>
    <w:rPr>
      <w:sz w:val="16"/>
      <w:szCs w:val="16"/>
    </w:rPr>
  </w:style>
  <w:style w:type="paragraph" w:styleId="Kommentartext">
    <w:name w:val="annotation text"/>
    <w:basedOn w:val="Standard"/>
    <w:link w:val="KommentartextZchn"/>
    <w:uiPriority w:val="99"/>
    <w:unhideWhenUsed/>
    <w:rsid w:val="0037089C"/>
    <w:rPr>
      <w:sz w:val="20"/>
      <w:szCs w:val="20"/>
    </w:rPr>
  </w:style>
  <w:style w:type="character" w:customStyle="1" w:styleId="KommentartextZchn">
    <w:name w:val="Kommentartext Zchn"/>
    <w:basedOn w:val="Absatz-Standardschriftart"/>
    <w:link w:val="Kommentartext"/>
    <w:uiPriority w:val="99"/>
    <w:rsid w:val="0037089C"/>
    <w:rPr>
      <w:rFonts w:ascii="Arial" w:hAnsi="Arial"/>
      <w:lang w:val="en-GB" w:eastAsia="en-US"/>
    </w:rPr>
  </w:style>
  <w:style w:type="paragraph" w:styleId="Kommentarthema">
    <w:name w:val="annotation subject"/>
    <w:basedOn w:val="Kommentartext"/>
    <w:next w:val="Kommentartext"/>
    <w:link w:val="KommentarthemaZchn"/>
    <w:uiPriority w:val="99"/>
    <w:semiHidden/>
    <w:unhideWhenUsed/>
    <w:rsid w:val="0037089C"/>
    <w:rPr>
      <w:b/>
      <w:bCs/>
    </w:rPr>
  </w:style>
  <w:style w:type="character" w:customStyle="1" w:styleId="KommentarthemaZchn">
    <w:name w:val="Kommentarthema Zchn"/>
    <w:basedOn w:val="KommentartextZchn"/>
    <w:link w:val="Kommentarthema"/>
    <w:uiPriority w:val="99"/>
    <w:semiHidden/>
    <w:rsid w:val="0037089C"/>
    <w:rPr>
      <w:rFonts w:ascii="Arial" w:hAnsi="Arial"/>
      <w:b/>
      <w:bCs/>
      <w:lang w:val="en-GB" w:eastAsia="en-US"/>
    </w:rPr>
  </w:style>
  <w:style w:type="paragraph" w:styleId="Titel">
    <w:name w:val="Title"/>
    <w:basedOn w:val="Standard"/>
    <w:next w:val="Standard"/>
    <w:link w:val="TitelZchn"/>
    <w:uiPriority w:val="10"/>
    <w:qFormat/>
    <w:rsid w:val="002F4045"/>
    <w:pPr>
      <w:contextualSpacing/>
      <w:jc w:val="left"/>
    </w:pPr>
    <w:rPr>
      <w:rFonts w:eastAsiaTheme="majorEastAsia" w:cstheme="majorBidi"/>
      <w:caps/>
      <w:color w:val="000000" w:themeColor="text1"/>
      <w:spacing w:val="5"/>
      <w:kern w:val="28"/>
      <w:sz w:val="48"/>
      <w:szCs w:val="52"/>
    </w:rPr>
  </w:style>
  <w:style w:type="character" w:customStyle="1" w:styleId="TitelZchn">
    <w:name w:val="Titel Zchn"/>
    <w:basedOn w:val="Absatz-Standardschriftart"/>
    <w:link w:val="Titel"/>
    <w:uiPriority w:val="10"/>
    <w:rsid w:val="002F4045"/>
    <w:rPr>
      <w:rFonts w:ascii="Arial" w:eastAsiaTheme="majorEastAsia" w:hAnsi="Arial" w:cstheme="majorBidi"/>
      <w:caps/>
      <w:color w:val="000000" w:themeColor="text1"/>
      <w:spacing w:val="5"/>
      <w:kern w:val="28"/>
      <w:sz w:val="48"/>
      <w:szCs w:val="52"/>
      <w:lang w:val="en-GB" w:eastAsia="en-US"/>
    </w:rPr>
  </w:style>
  <w:style w:type="paragraph" w:customStyle="1" w:styleId="SchlagzeilePressemitteilung">
    <w:name w:val="Schlagzeile Pressemitteilung"/>
    <w:basedOn w:val="Standard"/>
    <w:link w:val="SchlagzeilePressemitteilungZchn"/>
    <w:qFormat/>
    <w:rsid w:val="009F31DC"/>
    <w:pPr>
      <w:framePr w:w="7813" w:h="420" w:wrap="around" w:vAnchor="page" w:hAnchor="page" w:x="1186" w:y="3006" w:anchorLock="1"/>
      <w:spacing w:line="360" w:lineRule="auto"/>
      <w:jc w:val="left"/>
    </w:pPr>
    <w:rPr>
      <w:b/>
      <w:color w:val="6F6F6E"/>
      <w:sz w:val="30"/>
      <w:szCs w:val="30"/>
    </w:rPr>
  </w:style>
  <w:style w:type="character" w:customStyle="1" w:styleId="SchlagzeilePressemitteilungZchn">
    <w:name w:val="Schlagzeile Pressemitteilung Zchn"/>
    <w:link w:val="SchlagzeilePressemitteilung"/>
    <w:rsid w:val="009F31DC"/>
    <w:rPr>
      <w:rFonts w:ascii="Arial" w:hAnsi="Arial"/>
      <w:b/>
      <w:color w:val="6F6F6E"/>
      <w:sz w:val="30"/>
      <w:szCs w:val="30"/>
      <w:lang w:val="en-GB" w:eastAsia="en-US"/>
    </w:rPr>
  </w:style>
  <w:style w:type="character" w:customStyle="1" w:styleId="NichtaufgelsteErwhnung1">
    <w:name w:val="Nicht aufgelöste Erwähnung1"/>
    <w:basedOn w:val="Absatz-Standardschriftart"/>
    <w:uiPriority w:val="99"/>
    <w:semiHidden/>
    <w:unhideWhenUsed/>
    <w:rsid w:val="00455658"/>
    <w:rPr>
      <w:color w:val="605E5C"/>
      <w:shd w:val="clear" w:color="auto" w:fill="E1DFDD"/>
    </w:rPr>
  </w:style>
  <w:style w:type="character" w:styleId="BesuchterLink">
    <w:name w:val="FollowedHyperlink"/>
    <w:basedOn w:val="Absatz-Standardschriftart"/>
    <w:uiPriority w:val="99"/>
    <w:semiHidden/>
    <w:unhideWhenUsed/>
    <w:rsid w:val="00455658"/>
    <w:rPr>
      <w:color w:val="FFCC00" w:themeColor="followedHyperlink"/>
      <w:u w:val="single"/>
    </w:rPr>
  </w:style>
  <w:style w:type="paragraph" w:styleId="berarbeitung">
    <w:name w:val="Revision"/>
    <w:hidden/>
    <w:uiPriority w:val="99"/>
    <w:semiHidden/>
    <w:rsid w:val="00FA5A1E"/>
    <w:pPr>
      <w:jc w:val="left"/>
    </w:pPr>
    <w:rPr>
      <w:rFonts w:ascii="Arial" w:hAnsi="Arial"/>
      <w:sz w:val="19"/>
      <w:szCs w:val="22"/>
      <w:lang w:eastAsia="en-US"/>
    </w:rPr>
  </w:style>
  <w:style w:type="character" w:customStyle="1" w:styleId="NichtaufgelsteErwhnung2">
    <w:name w:val="Nicht aufgelöste Erwähnung2"/>
    <w:basedOn w:val="Absatz-Standardschriftart"/>
    <w:uiPriority w:val="99"/>
    <w:semiHidden/>
    <w:unhideWhenUsed/>
    <w:rsid w:val="007D5212"/>
    <w:rPr>
      <w:color w:val="605E5C"/>
      <w:shd w:val="clear" w:color="auto" w:fill="E1DFDD"/>
    </w:rPr>
  </w:style>
  <w:style w:type="paragraph" w:customStyle="1" w:styleId="pf0">
    <w:name w:val="pf0"/>
    <w:basedOn w:val="Standard"/>
    <w:rsid w:val="00BA0072"/>
    <w:pPr>
      <w:spacing w:before="100" w:beforeAutospacing="1" w:after="100" w:afterAutospacing="1"/>
      <w:jc w:val="left"/>
    </w:pPr>
    <w:rPr>
      <w:rFonts w:ascii="Times New Roman" w:eastAsia="Times New Roman" w:hAnsi="Times New Roman"/>
      <w:sz w:val="24"/>
      <w:szCs w:val="24"/>
      <w:lang w:eastAsia="de-DE"/>
    </w:rPr>
  </w:style>
  <w:style w:type="character" w:customStyle="1" w:styleId="cf01">
    <w:name w:val="cf01"/>
    <w:basedOn w:val="Absatz-Standardschriftart"/>
    <w:rsid w:val="00BA0072"/>
    <w:rPr>
      <w:rFonts w:ascii="Segoe UI" w:hAnsi="Segoe UI" w:cs="Segoe UI" w:hint="default"/>
      <w:sz w:val="18"/>
      <w:szCs w:val="18"/>
    </w:rPr>
  </w:style>
  <w:style w:type="character" w:styleId="NichtaufgelsteErwhnung">
    <w:name w:val="Unresolved Mention"/>
    <w:basedOn w:val="Absatz-Standardschriftart"/>
    <w:uiPriority w:val="99"/>
    <w:semiHidden/>
    <w:unhideWhenUsed/>
    <w:rsid w:val="007C561E"/>
    <w:rPr>
      <w:color w:val="605E5C"/>
      <w:shd w:val="clear" w:color="auto" w:fill="E1DFDD"/>
    </w:rPr>
  </w:style>
  <w:style w:type="character" w:styleId="Erwhnung">
    <w:name w:val="Mention"/>
    <w:basedOn w:val="Absatz-Standardschriftart"/>
    <w:uiPriority w:val="99"/>
    <w:unhideWhenUsed/>
    <w:rsid w:val="00705ABA"/>
    <w:rPr>
      <w:color w:val="2B579A"/>
      <w:shd w:val="clear" w:color="auto" w:fill="E1DFDD"/>
    </w:rPr>
  </w:style>
  <w:style w:type="character" w:customStyle="1" w:styleId="normaltextrun">
    <w:name w:val="normaltextrun"/>
    <w:basedOn w:val="Absatz-Standardschriftart"/>
    <w:rsid w:val="5B74440F"/>
  </w:style>
  <w:style w:type="paragraph" w:customStyle="1" w:styleId="paragraph">
    <w:name w:val="paragraph"/>
    <w:basedOn w:val="Standard"/>
    <w:rsid w:val="00837D21"/>
    <w:pPr>
      <w:spacing w:before="100" w:beforeAutospacing="1" w:after="100" w:afterAutospacing="1"/>
      <w:jc w:val="left"/>
    </w:pPr>
    <w:rPr>
      <w:rFonts w:ascii="Times New Roman" w:eastAsia="Times New Roman" w:hAnsi="Times New Roman"/>
      <w:sz w:val="24"/>
      <w:szCs w:val="24"/>
      <w:lang w:eastAsia="de-DE"/>
    </w:rPr>
  </w:style>
  <w:style w:type="character" w:customStyle="1" w:styleId="eop">
    <w:name w:val="eop"/>
    <w:basedOn w:val="Absatz-Standardschriftart"/>
    <w:rsid w:val="00837D21"/>
  </w:style>
  <w:style w:type="table" w:styleId="EinfacheTabelle5">
    <w:name w:val="Plain Table 5"/>
    <w:basedOn w:val="NormaleTabelle"/>
    <w:uiPriority w:val="45"/>
    <w:rsid w:val="007577A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EinfacheTabelle3">
    <w:name w:val="Plain Table 3"/>
    <w:basedOn w:val="NormaleTabelle"/>
    <w:uiPriority w:val="43"/>
    <w:rsid w:val="007577A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08383">
      <w:bodyDiv w:val="1"/>
      <w:marLeft w:val="0"/>
      <w:marRight w:val="0"/>
      <w:marTop w:val="0"/>
      <w:marBottom w:val="0"/>
      <w:divBdr>
        <w:top w:val="none" w:sz="0" w:space="0" w:color="auto"/>
        <w:left w:val="none" w:sz="0" w:space="0" w:color="auto"/>
        <w:bottom w:val="none" w:sz="0" w:space="0" w:color="auto"/>
        <w:right w:val="none" w:sz="0" w:space="0" w:color="auto"/>
      </w:divBdr>
    </w:div>
    <w:div w:id="87043922">
      <w:bodyDiv w:val="1"/>
      <w:marLeft w:val="0"/>
      <w:marRight w:val="0"/>
      <w:marTop w:val="0"/>
      <w:marBottom w:val="0"/>
      <w:divBdr>
        <w:top w:val="none" w:sz="0" w:space="0" w:color="auto"/>
        <w:left w:val="none" w:sz="0" w:space="0" w:color="auto"/>
        <w:bottom w:val="none" w:sz="0" w:space="0" w:color="auto"/>
        <w:right w:val="none" w:sz="0" w:space="0" w:color="auto"/>
      </w:divBdr>
    </w:div>
    <w:div w:id="123040936">
      <w:bodyDiv w:val="1"/>
      <w:marLeft w:val="0"/>
      <w:marRight w:val="0"/>
      <w:marTop w:val="0"/>
      <w:marBottom w:val="0"/>
      <w:divBdr>
        <w:top w:val="none" w:sz="0" w:space="0" w:color="auto"/>
        <w:left w:val="none" w:sz="0" w:space="0" w:color="auto"/>
        <w:bottom w:val="none" w:sz="0" w:space="0" w:color="auto"/>
        <w:right w:val="none" w:sz="0" w:space="0" w:color="auto"/>
      </w:divBdr>
    </w:div>
    <w:div w:id="213471437">
      <w:bodyDiv w:val="1"/>
      <w:marLeft w:val="0"/>
      <w:marRight w:val="0"/>
      <w:marTop w:val="0"/>
      <w:marBottom w:val="0"/>
      <w:divBdr>
        <w:top w:val="none" w:sz="0" w:space="0" w:color="auto"/>
        <w:left w:val="none" w:sz="0" w:space="0" w:color="auto"/>
        <w:bottom w:val="none" w:sz="0" w:space="0" w:color="auto"/>
        <w:right w:val="none" w:sz="0" w:space="0" w:color="auto"/>
      </w:divBdr>
    </w:div>
    <w:div w:id="248389456">
      <w:bodyDiv w:val="1"/>
      <w:marLeft w:val="0"/>
      <w:marRight w:val="0"/>
      <w:marTop w:val="0"/>
      <w:marBottom w:val="0"/>
      <w:divBdr>
        <w:top w:val="none" w:sz="0" w:space="0" w:color="auto"/>
        <w:left w:val="none" w:sz="0" w:space="0" w:color="auto"/>
        <w:bottom w:val="none" w:sz="0" w:space="0" w:color="auto"/>
        <w:right w:val="none" w:sz="0" w:space="0" w:color="auto"/>
      </w:divBdr>
    </w:div>
    <w:div w:id="255213753">
      <w:bodyDiv w:val="1"/>
      <w:marLeft w:val="0"/>
      <w:marRight w:val="0"/>
      <w:marTop w:val="0"/>
      <w:marBottom w:val="0"/>
      <w:divBdr>
        <w:top w:val="none" w:sz="0" w:space="0" w:color="auto"/>
        <w:left w:val="none" w:sz="0" w:space="0" w:color="auto"/>
        <w:bottom w:val="none" w:sz="0" w:space="0" w:color="auto"/>
        <w:right w:val="none" w:sz="0" w:space="0" w:color="auto"/>
      </w:divBdr>
    </w:div>
    <w:div w:id="313340193">
      <w:bodyDiv w:val="1"/>
      <w:marLeft w:val="0"/>
      <w:marRight w:val="0"/>
      <w:marTop w:val="0"/>
      <w:marBottom w:val="0"/>
      <w:divBdr>
        <w:top w:val="none" w:sz="0" w:space="0" w:color="auto"/>
        <w:left w:val="none" w:sz="0" w:space="0" w:color="auto"/>
        <w:bottom w:val="none" w:sz="0" w:space="0" w:color="auto"/>
        <w:right w:val="none" w:sz="0" w:space="0" w:color="auto"/>
      </w:divBdr>
    </w:div>
    <w:div w:id="412971722">
      <w:bodyDiv w:val="1"/>
      <w:marLeft w:val="0"/>
      <w:marRight w:val="0"/>
      <w:marTop w:val="0"/>
      <w:marBottom w:val="0"/>
      <w:divBdr>
        <w:top w:val="none" w:sz="0" w:space="0" w:color="auto"/>
        <w:left w:val="none" w:sz="0" w:space="0" w:color="auto"/>
        <w:bottom w:val="none" w:sz="0" w:space="0" w:color="auto"/>
        <w:right w:val="none" w:sz="0" w:space="0" w:color="auto"/>
      </w:divBdr>
    </w:div>
    <w:div w:id="414278506">
      <w:bodyDiv w:val="1"/>
      <w:marLeft w:val="0"/>
      <w:marRight w:val="0"/>
      <w:marTop w:val="0"/>
      <w:marBottom w:val="0"/>
      <w:divBdr>
        <w:top w:val="none" w:sz="0" w:space="0" w:color="auto"/>
        <w:left w:val="none" w:sz="0" w:space="0" w:color="auto"/>
        <w:bottom w:val="none" w:sz="0" w:space="0" w:color="auto"/>
        <w:right w:val="none" w:sz="0" w:space="0" w:color="auto"/>
      </w:divBdr>
    </w:div>
    <w:div w:id="421218935">
      <w:bodyDiv w:val="1"/>
      <w:marLeft w:val="0"/>
      <w:marRight w:val="0"/>
      <w:marTop w:val="0"/>
      <w:marBottom w:val="0"/>
      <w:divBdr>
        <w:top w:val="none" w:sz="0" w:space="0" w:color="auto"/>
        <w:left w:val="none" w:sz="0" w:space="0" w:color="auto"/>
        <w:bottom w:val="none" w:sz="0" w:space="0" w:color="auto"/>
        <w:right w:val="none" w:sz="0" w:space="0" w:color="auto"/>
      </w:divBdr>
    </w:div>
    <w:div w:id="481310544">
      <w:bodyDiv w:val="1"/>
      <w:marLeft w:val="0"/>
      <w:marRight w:val="0"/>
      <w:marTop w:val="0"/>
      <w:marBottom w:val="0"/>
      <w:divBdr>
        <w:top w:val="none" w:sz="0" w:space="0" w:color="auto"/>
        <w:left w:val="none" w:sz="0" w:space="0" w:color="auto"/>
        <w:bottom w:val="none" w:sz="0" w:space="0" w:color="auto"/>
        <w:right w:val="none" w:sz="0" w:space="0" w:color="auto"/>
      </w:divBdr>
    </w:div>
    <w:div w:id="488906988">
      <w:bodyDiv w:val="1"/>
      <w:marLeft w:val="0"/>
      <w:marRight w:val="0"/>
      <w:marTop w:val="0"/>
      <w:marBottom w:val="0"/>
      <w:divBdr>
        <w:top w:val="none" w:sz="0" w:space="0" w:color="auto"/>
        <w:left w:val="none" w:sz="0" w:space="0" w:color="auto"/>
        <w:bottom w:val="none" w:sz="0" w:space="0" w:color="auto"/>
        <w:right w:val="none" w:sz="0" w:space="0" w:color="auto"/>
      </w:divBdr>
    </w:div>
    <w:div w:id="533495226">
      <w:bodyDiv w:val="1"/>
      <w:marLeft w:val="0"/>
      <w:marRight w:val="0"/>
      <w:marTop w:val="0"/>
      <w:marBottom w:val="0"/>
      <w:divBdr>
        <w:top w:val="none" w:sz="0" w:space="0" w:color="auto"/>
        <w:left w:val="none" w:sz="0" w:space="0" w:color="auto"/>
        <w:bottom w:val="none" w:sz="0" w:space="0" w:color="auto"/>
        <w:right w:val="none" w:sz="0" w:space="0" w:color="auto"/>
      </w:divBdr>
      <w:divsChild>
        <w:div w:id="1585216702">
          <w:marLeft w:val="0"/>
          <w:marRight w:val="0"/>
          <w:marTop w:val="0"/>
          <w:marBottom w:val="0"/>
          <w:divBdr>
            <w:top w:val="none" w:sz="0" w:space="0" w:color="auto"/>
            <w:left w:val="none" w:sz="0" w:space="0" w:color="auto"/>
            <w:bottom w:val="none" w:sz="0" w:space="0" w:color="auto"/>
            <w:right w:val="none" w:sz="0" w:space="0" w:color="auto"/>
          </w:divBdr>
        </w:div>
      </w:divsChild>
    </w:div>
    <w:div w:id="543056532">
      <w:bodyDiv w:val="1"/>
      <w:marLeft w:val="0"/>
      <w:marRight w:val="0"/>
      <w:marTop w:val="0"/>
      <w:marBottom w:val="0"/>
      <w:divBdr>
        <w:top w:val="none" w:sz="0" w:space="0" w:color="auto"/>
        <w:left w:val="none" w:sz="0" w:space="0" w:color="auto"/>
        <w:bottom w:val="none" w:sz="0" w:space="0" w:color="auto"/>
        <w:right w:val="none" w:sz="0" w:space="0" w:color="auto"/>
      </w:divBdr>
    </w:div>
    <w:div w:id="560944139">
      <w:bodyDiv w:val="1"/>
      <w:marLeft w:val="0"/>
      <w:marRight w:val="0"/>
      <w:marTop w:val="0"/>
      <w:marBottom w:val="0"/>
      <w:divBdr>
        <w:top w:val="none" w:sz="0" w:space="0" w:color="auto"/>
        <w:left w:val="none" w:sz="0" w:space="0" w:color="auto"/>
        <w:bottom w:val="none" w:sz="0" w:space="0" w:color="auto"/>
        <w:right w:val="none" w:sz="0" w:space="0" w:color="auto"/>
      </w:divBdr>
    </w:div>
    <w:div w:id="599802107">
      <w:bodyDiv w:val="1"/>
      <w:marLeft w:val="0"/>
      <w:marRight w:val="0"/>
      <w:marTop w:val="0"/>
      <w:marBottom w:val="0"/>
      <w:divBdr>
        <w:top w:val="none" w:sz="0" w:space="0" w:color="auto"/>
        <w:left w:val="none" w:sz="0" w:space="0" w:color="auto"/>
        <w:bottom w:val="none" w:sz="0" w:space="0" w:color="auto"/>
        <w:right w:val="none" w:sz="0" w:space="0" w:color="auto"/>
      </w:divBdr>
    </w:div>
    <w:div w:id="677194684">
      <w:bodyDiv w:val="1"/>
      <w:marLeft w:val="0"/>
      <w:marRight w:val="0"/>
      <w:marTop w:val="0"/>
      <w:marBottom w:val="0"/>
      <w:divBdr>
        <w:top w:val="none" w:sz="0" w:space="0" w:color="auto"/>
        <w:left w:val="none" w:sz="0" w:space="0" w:color="auto"/>
        <w:bottom w:val="none" w:sz="0" w:space="0" w:color="auto"/>
        <w:right w:val="none" w:sz="0" w:space="0" w:color="auto"/>
      </w:divBdr>
    </w:div>
    <w:div w:id="865102883">
      <w:bodyDiv w:val="1"/>
      <w:marLeft w:val="0"/>
      <w:marRight w:val="0"/>
      <w:marTop w:val="0"/>
      <w:marBottom w:val="0"/>
      <w:divBdr>
        <w:top w:val="none" w:sz="0" w:space="0" w:color="auto"/>
        <w:left w:val="none" w:sz="0" w:space="0" w:color="auto"/>
        <w:bottom w:val="none" w:sz="0" w:space="0" w:color="auto"/>
        <w:right w:val="none" w:sz="0" w:space="0" w:color="auto"/>
      </w:divBdr>
    </w:div>
    <w:div w:id="915167153">
      <w:bodyDiv w:val="1"/>
      <w:marLeft w:val="0"/>
      <w:marRight w:val="0"/>
      <w:marTop w:val="0"/>
      <w:marBottom w:val="0"/>
      <w:divBdr>
        <w:top w:val="none" w:sz="0" w:space="0" w:color="auto"/>
        <w:left w:val="none" w:sz="0" w:space="0" w:color="auto"/>
        <w:bottom w:val="none" w:sz="0" w:space="0" w:color="auto"/>
        <w:right w:val="none" w:sz="0" w:space="0" w:color="auto"/>
      </w:divBdr>
    </w:div>
    <w:div w:id="928075646">
      <w:bodyDiv w:val="1"/>
      <w:marLeft w:val="0"/>
      <w:marRight w:val="0"/>
      <w:marTop w:val="0"/>
      <w:marBottom w:val="0"/>
      <w:divBdr>
        <w:top w:val="none" w:sz="0" w:space="0" w:color="auto"/>
        <w:left w:val="none" w:sz="0" w:space="0" w:color="auto"/>
        <w:bottom w:val="none" w:sz="0" w:space="0" w:color="auto"/>
        <w:right w:val="none" w:sz="0" w:space="0" w:color="auto"/>
      </w:divBdr>
    </w:div>
    <w:div w:id="976380032">
      <w:bodyDiv w:val="1"/>
      <w:marLeft w:val="0"/>
      <w:marRight w:val="0"/>
      <w:marTop w:val="0"/>
      <w:marBottom w:val="0"/>
      <w:divBdr>
        <w:top w:val="none" w:sz="0" w:space="0" w:color="auto"/>
        <w:left w:val="none" w:sz="0" w:space="0" w:color="auto"/>
        <w:bottom w:val="none" w:sz="0" w:space="0" w:color="auto"/>
        <w:right w:val="none" w:sz="0" w:space="0" w:color="auto"/>
      </w:divBdr>
    </w:div>
    <w:div w:id="1024862810">
      <w:bodyDiv w:val="1"/>
      <w:marLeft w:val="0"/>
      <w:marRight w:val="0"/>
      <w:marTop w:val="0"/>
      <w:marBottom w:val="0"/>
      <w:divBdr>
        <w:top w:val="none" w:sz="0" w:space="0" w:color="auto"/>
        <w:left w:val="none" w:sz="0" w:space="0" w:color="auto"/>
        <w:bottom w:val="none" w:sz="0" w:space="0" w:color="auto"/>
        <w:right w:val="none" w:sz="0" w:space="0" w:color="auto"/>
      </w:divBdr>
    </w:div>
    <w:div w:id="1110051637">
      <w:bodyDiv w:val="1"/>
      <w:marLeft w:val="0"/>
      <w:marRight w:val="0"/>
      <w:marTop w:val="0"/>
      <w:marBottom w:val="0"/>
      <w:divBdr>
        <w:top w:val="none" w:sz="0" w:space="0" w:color="auto"/>
        <w:left w:val="none" w:sz="0" w:space="0" w:color="auto"/>
        <w:bottom w:val="none" w:sz="0" w:space="0" w:color="auto"/>
        <w:right w:val="none" w:sz="0" w:space="0" w:color="auto"/>
      </w:divBdr>
    </w:div>
    <w:div w:id="1129132323">
      <w:bodyDiv w:val="1"/>
      <w:marLeft w:val="0"/>
      <w:marRight w:val="0"/>
      <w:marTop w:val="0"/>
      <w:marBottom w:val="0"/>
      <w:divBdr>
        <w:top w:val="none" w:sz="0" w:space="0" w:color="auto"/>
        <w:left w:val="none" w:sz="0" w:space="0" w:color="auto"/>
        <w:bottom w:val="none" w:sz="0" w:space="0" w:color="auto"/>
        <w:right w:val="none" w:sz="0" w:space="0" w:color="auto"/>
      </w:divBdr>
    </w:div>
    <w:div w:id="1198277883">
      <w:bodyDiv w:val="1"/>
      <w:marLeft w:val="0"/>
      <w:marRight w:val="0"/>
      <w:marTop w:val="0"/>
      <w:marBottom w:val="0"/>
      <w:divBdr>
        <w:top w:val="none" w:sz="0" w:space="0" w:color="auto"/>
        <w:left w:val="none" w:sz="0" w:space="0" w:color="auto"/>
        <w:bottom w:val="none" w:sz="0" w:space="0" w:color="auto"/>
        <w:right w:val="none" w:sz="0" w:space="0" w:color="auto"/>
      </w:divBdr>
    </w:div>
    <w:div w:id="1215388529">
      <w:bodyDiv w:val="1"/>
      <w:marLeft w:val="0"/>
      <w:marRight w:val="0"/>
      <w:marTop w:val="0"/>
      <w:marBottom w:val="0"/>
      <w:divBdr>
        <w:top w:val="none" w:sz="0" w:space="0" w:color="auto"/>
        <w:left w:val="none" w:sz="0" w:space="0" w:color="auto"/>
        <w:bottom w:val="none" w:sz="0" w:space="0" w:color="auto"/>
        <w:right w:val="none" w:sz="0" w:space="0" w:color="auto"/>
      </w:divBdr>
    </w:div>
    <w:div w:id="1237403629">
      <w:bodyDiv w:val="1"/>
      <w:marLeft w:val="0"/>
      <w:marRight w:val="0"/>
      <w:marTop w:val="0"/>
      <w:marBottom w:val="0"/>
      <w:divBdr>
        <w:top w:val="none" w:sz="0" w:space="0" w:color="auto"/>
        <w:left w:val="none" w:sz="0" w:space="0" w:color="auto"/>
        <w:bottom w:val="none" w:sz="0" w:space="0" w:color="auto"/>
        <w:right w:val="none" w:sz="0" w:space="0" w:color="auto"/>
      </w:divBdr>
    </w:div>
    <w:div w:id="1247568264">
      <w:bodyDiv w:val="1"/>
      <w:marLeft w:val="0"/>
      <w:marRight w:val="0"/>
      <w:marTop w:val="0"/>
      <w:marBottom w:val="0"/>
      <w:divBdr>
        <w:top w:val="none" w:sz="0" w:space="0" w:color="auto"/>
        <w:left w:val="none" w:sz="0" w:space="0" w:color="auto"/>
        <w:bottom w:val="none" w:sz="0" w:space="0" w:color="auto"/>
        <w:right w:val="none" w:sz="0" w:space="0" w:color="auto"/>
      </w:divBdr>
    </w:div>
    <w:div w:id="1258977454">
      <w:bodyDiv w:val="1"/>
      <w:marLeft w:val="0"/>
      <w:marRight w:val="0"/>
      <w:marTop w:val="0"/>
      <w:marBottom w:val="0"/>
      <w:divBdr>
        <w:top w:val="none" w:sz="0" w:space="0" w:color="auto"/>
        <w:left w:val="none" w:sz="0" w:space="0" w:color="auto"/>
        <w:bottom w:val="none" w:sz="0" w:space="0" w:color="auto"/>
        <w:right w:val="none" w:sz="0" w:space="0" w:color="auto"/>
      </w:divBdr>
    </w:div>
    <w:div w:id="1262569610">
      <w:bodyDiv w:val="1"/>
      <w:marLeft w:val="0"/>
      <w:marRight w:val="0"/>
      <w:marTop w:val="0"/>
      <w:marBottom w:val="0"/>
      <w:divBdr>
        <w:top w:val="none" w:sz="0" w:space="0" w:color="auto"/>
        <w:left w:val="none" w:sz="0" w:space="0" w:color="auto"/>
        <w:bottom w:val="none" w:sz="0" w:space="0" w:color="auto"/>
        <w:right w:val="none" w:sz="0" w:space="0" w:color="auto"/>
      </w:divBdr>
    </w:div>
    <w:div w:id="1283073248">
      <w:bodyDiv w:val="1"/>
      <w:marLeft w:val="0"/>
      <w:marRight w:val="0"/>
      <w:marTop w:val="0"/>
      <w:marBottom w:val="0"/>
      <w:divBdr>
        <w:top w:val="none" w:sz="0" w:space="0" w:color="auto"/>
        <w:left w:val="none" w:sz="0" w:space="0" w:color="auto"/>
        <w:bottom w:val="none" w:sz="0" w:space="0" w:color="auto"/>
        <w:right w:val="none" w:sz="0" w:space="0" w:color="auto"/>
      </w:divBdr>
    </w:div>
    <w:div w:id="1299215683">
      <w:bodyDiv w:val="1"/>
      <w:marLeft w:val="0"/>
      <w:marRight w:val="0"/>
      <w:marTop w:val="0"/>
      <w:marBottom w:val="0"/>
      <w:divBdr>
        <w:top w:val="none" w:sz="0" w:space="0" w:color="auto"/>
        <w:left w:val="none" w:sz="0" w:space="0" w:color="auto"/>
        <w:bottom w:val="none" w:sz="0" w:space="0" w:color="auto"/>
        <w:right w:val="none" w:sz="0" w:space="0" w:color="auto"/>
      </w:divBdr>
    </w:div>
    <w:div w:id="1423332276">
      <w:bodyDiv w:val="1"/>
      <w:marLeft w:val="0"/>
      <w:marRight w:val="0"/>
      <w:marTop w:val="0"/>
      <w:marBottom w:val="0"/>
      <w:divBdr>
        <w:top w:val="none" w:sz="0" w:space="0" w:color="auto"/>
        <w:left w:val="none" w:sz="0" w:space="0" w:color="auto"/>
        <w:bottom w:val="none" w:sz="0" w:space="0" w:color="auto"/>
        <w:right w:val="none" w:sz="0" w:space="0" w:color="auto"/>
      </w:divBdr>
    </w:div>
    <w:div w:id="1457724736">
      <w:bodyDiv w:val="1"/>
      <w:marLeft w:val="0"/>
      <w:marRight w:val="0"/>
      <w:marTop w:val="0"/>
      <w:marBottom w:val="0"/>
      <w:divBdr>
        <w:top w:val="none" w:sz="0" w:space="0" w:color="auto"/>
        <w:left w:val="none" w:sz="0" w:space="0" w:color="auto"/>
        <w:bottom w:val="none" w:sz="0" w:space="0" w:color="auto"/>
        <w:right w:val="none" w:sz="0" w:space="0" w:color="auto"/>
      </w:divBdr>
    </w:div>
    <w:div w:id="1514296165">
      <w:bodyDiv w:val="1"/>
      <w:marLeft w:val="0"/>
      <w:marRight w:val="0"/>
      <w:marTop w:val="0"/>
      <w:marBottom w:val="0"/>
      <w:divBdr>
        <w:top w:val="none" w:sz="0" w:space="0" w:color="auto"/>
        <w:left w:val="none" w:sz="0" w:space="0" w:color="auto"/>
        <w:bottom w:val="none" w:sz="0" w:space="0" w:color="auto"/>
        <w:right w:val="none" w:sz="0" w:space="0" w:color="auto"/>
      </w:divBdr>
    </w:div>
    <w:div w:id="1517697169">
      <w:bodyDiv w:val="1"/>
      <w:marLeft w:val="0"/>
      <w:marRight w:val="0"/>
      <w:marTop w:val="0"/>
      <w:marBottom w:val="0"/>
      <w:divBdr>
        <w:top w:val="none" w:sz="0" w:space="0" w:color="auto"/>
        <w:left w:val="none" w:sz="0" w:space="0" w:color="auto"/>
        <w:bottom w:val="none" w:sz="0" w:space="0" w:color="auto"/>
        <w:right w:val="none" w:sz="0" w:space="0" w:color="auto"/>
      </w:divBdr>
    </w:div>
    <w:div w:id="1621566869">
      <w:bodyDiv w:val="1"/>
      <w:marLeft w:val="0"/>
      <w:marRight w:val="0"/>
      <w:marTop w:val="0"/>
      <w:marBottom w:val="0"/>
      <w:divBdr>
        <w:top w:val="none" w:sz="0" w:space="0" w:color="auto"/>
        <w:left w:val="none" w:sz="0" w:space="0" w:color="auto"/>
        <w:bottom w:val="none" w:sz="0" w:space="0" w:color="auto"/>
        <w:right w:val="none" w:sz="0" w:space="0" w:color="auto"/>
      </w:divBdr>
    </w:div>
    <w:div w:id="1790927237">
      <w:bodyDiv w:val="1"/>
      <w:marLeft w:val="0"/>
      <w:marRight w:val="0"/>
      <w:marTop w:val="0"/>
      <w:marBottom w:val="0"/>
      <w:divBdr>
        <w:top w:val="none" w:sz="0" w:space="0" w:color="auto"/>
        <w:left w:val="none" w:sz="0" w:space="0" w:color="auto"/>
        <w:bottom w:val="none" w:sz="0" w:space="0" w:color="auto"/>
        <w:right w:val="none" w:sz="0" w:space="0" w:color="auto"/>
      </w:divBdr>
    </w:div>
    <w:div w:id="1816332381">
      <w:bodyDiv w:val="1"/>
      <w:marLeft w:val="0"/>
      <w:marRight w:val="0"/>
      <w:marTop w:val="0"/>
      <w:marBottom w:val="0"/>
      <w:divBdr>
        <w:top w:val="none" w:sz="0" w:space="0" w:color="auto"/>
        <w:left w:val="none" w:sz="0" w:space="0" w:color="auto"/>
        <w:bottom w:val="none" w:sz="0" w:space="0" w:color="auto"/>
        <w:right w:val="none" w:sz="0" w:space="0" w:color="auto"/>
      </w:divBdr>
      <w:divsChild>
        <w:div w:id="729502692">
          <w:marLeft w:val="0"/>
          <w:marRight w:val="0"/>
          <w:marTop w:val="0"/>
          <w:marBottom w:val="0"/>
          <w:divBdr>
            <w:top w:val="none" w:sz="0" w:space="0" w:color="auto"/>
            <w:left w:val="none" w:sz="0" w:space="0" w:color="auto"/>
            <w:bottom w:val="none" w:sz="0" w:space="0" w:color="auto"/>
            <w:right w:val="none" w:sz="0" w:space="0" w:color="auto"/>
          </w:divBdr>
        </w:div>
        <w:div w:id="836918571">
          <w:marLeft w:val="0"/>
          <w:marRight w:val="0"/>
          <w:marTop w:val="0"/>
          <w:marBottom w:val="0"/>
          <w:divBdr>
            <w:top w:val="none" w:sz="0" w:space="0" w:color="auto"/>
            <w:left w:val="none" w:sz="0" w:space="0" w:color="auto"/>
            <w:bottom w:val="none" w:sz="0" w:space="0" w:color="auto"/>
            <w:right w:val="none" w:sz="0" w:space="0" w:color="auto"/>
          </w:divBdr>
        </w:div>
        <w:div w:id="1326976480">
          <w:marLeft w:val="0"/>
          <w:marRight w:val="0"/>
          <w:marTop w:val="0"/>
          <w:marBottom w:val="0"/>
          <w:divBdr>
            <w:top w:val="none" w:sz="0" w:space="0" w:color="auto"/>
            <w:left w:val="none" w:sz="0" w:space="0" w:color="auto"/>
            <w:bottom w:val="none" w:sz="0" w:space="0" w:color="auto"/>
            <w:right w:val="none" w:sz="0" w:space="0" w:color="auto"/>
          </w:divBdr>
        </w:div>
        <w:div w:id="1416635314">
          <w:marLeft w:val="0"/>
          <w:marRight w:val="0"/>
          <w:marTop w:val="0"/>
          <w:marBottom w:val="0"/>
          <w:divBdr>
            <w:top w:val="none" w:sz="0" w:space="0" w:color="auto"/>
            <w:left w:val="none" w:sz="0" w:space="0" w:color="auto"/>
            <w:bottom w:val="none" w:sz="0" w:space="0" w:color="auto"/>
            <w:right w:val="none" w:sz="0" w:space="0" w:color="auto"/>
          </w:divBdr>
        </w:div>
        <w:div w:id="1675455286">
          <w:marLeft w:val="0"/>
          <w:marRight w:val="0"/>
          <w:marTop w:val="0"/>
          <w:marBottom w:val="0"/>
          <w:divBdr>
            <w:top w:val="none" w:sz="0" w:space="0" w:color="auto"/>
            <w:left w:val="none" w:sz="0" w:space="0" w:color="auto"/>
            <w:bottom w:val="none" w:sz="0" w:space="0" w:color="auto"/>
            <w:right w:val="none" w:sz="0" w:space="0" w:color="auto"/>
          </w:divBdr>
        </w:div>
        <w:div w:id="2016111116">
          <w:marLeft w:val="0"/>
          <w:marRight w:val="0"/>
          <w:marTop w:val="0"/>
          <w:marBottom w:val="0"/>
          <w:divBdr>
            <w:top w:val="none" w:sz="0" w:space="0" w:color="auto"/>
            <w:left w:val="none" w:sz="0" w:space="0" w:color="auto"/>
            <w:bottom w:val="none" w:sz="0" w:space="0" w:color="auto"/>
            <w:right w:val="none" w:sz="0" w:space="0" w:color="auto"/>
          </w:divBdr>
        </w:div>
        <w:div w:id="2083867578">
          <w:marLeft w:val="0"/>
          <w:marRight w:val="0"/>
          <w:marTop w:val="0"/>
          <w:marBottom w:val="0"/>
          <w:divBdr>
            <w:top w:val="none" w:sz="0" w:space="0" w:color="auto"/>
            <w:left w:val="none" w:sz="0" w:space="0" w:color="auto"/>
            <w:bottom w:val="none" w:sz="0" w:space="0" w:color="auto"/>
            <w:right w:val="none" w:sz="0" w:space="0" w:color="auto"/>
          </w:divBdr>
        </w:div>
      </w:divsChild>
    </w:div>
    <w:div w:id="1877234223">
      <w:bodyDiv w:val="1"/>
      <w:marLeft w:val="0"/>
      <w:marRight w:val="0"/>
      <w:marTop w:val="0"/>
      <w:marBottom w:val="0"/>
      <w:divBdr>
        <w:top w:val="none" w:sz="0" w:space="0" w:color="auto"/>
        <w:left w:val="none" w:sz="0" w:space="0" w:color="auto"/>
        <w:bottom w:val="none" w:sz="0" w:space="0" w:color="auto"/>
        <w:right w:val="none" w:sz="0" w:space="0" w:color="auto"/>
      </w:divBdr>
    </w:div>
    <w:div w:id="2006737538">
      <w:bodyDiv w:val="1"/>
      <w:marLeft w:val="0"/>
      <w:marRight w:val="0"/>
      <w:marTop w:val="0"/>
      <w:marBottom w:val="0"/>
      <w:divBdr>
        <w:top w:val="none" w:sz="0" w:space="0" w:color="auto"/>
        <w:left w:val="none" w:sz="0" w:space="0" w:color="auto"/>
        <w:bottom w:val="none" w:sz="0" w:space="0" w:color="auto"/>
        <w:right w:val="none" w:sz="0" w:space="0" w:color="auto"/>
      </w:divBdr>
    </w:div>
    <w:div w:id="2012175061">
      <w:bodyDiv w:val="1"/>
      <w:marLeft w:val="0"/>
      <w:marRight w:val="0"/>
      <w:marTop w:val="0"/>
      <w:marBottom w:val="0"/>
      <w:divBdr>
        <w:top w:val="none" w:sz="0" w:space="0" w:color="auto"/>
        <w:left w:val="none" w:sz="0" w:space="0" w:color="auto"/>
        <w:bottom w:val="none" w:sz="0" w:space="0" w:color="auto"/>
        <w:right w:val="none" w:sz="0" w:space="0" w:color="auto"/>
      </w:divBdr>
    </w:div>
    <w:div w:id="2014145749">
      <w:bodyDiv w:val="1"/>
      <w:marLeft w:val="0"/>
      <w:marRight w:val="0"/>
      <w:marTop w:val="0"/>
      <w:marBottom w:val="0"/>
      <w:divBdr>
        <w:top w:val="none" w:sz="0" w:space="0" w:color="auto"/>
        <w:left w:val="none" w:sz="0" w:space="0" w:color="auto"/>
        <w:bottom w:val="none" w:sz="0" w:space="0" w:color="auto"/>
        <w:right w:val="none" w:sz="0" w:space="0" w:color="auto"/>
      </w:divBdr>
    </w:div>
    <w:div w:id="2079357945">
      <w:bodyDiv w:val="1"/>
      <w:marLeft w:val="0"/>
      <w:marRight w:val="0"/>
      <w:marTop w:val="0"/>
      <w:marBottom w:val="0"/>
      <w:divBdr>
        <w:top w:val="none" w:sz="0" w:space="0" w:color="auto"/>
        <w:left w:val="none" w:sz="0" w:space="0" w:color="auto"/>
        <w:bottom w:val="none" w:sz="0" w:space="0" w:color="auto"/>
        <w:right w:val="none" w:sz="0" w:space="0" w:color="auto"/>
      </w:divBdr>
    </w:div>
    <w:div w:id="211655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hg-meridian.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ssica.behrens@chg-meridian.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e\Downloads\Template_PRESS%20RELEASE_DE.dotx" TargetMode="External"/></Relationships>
</file>

<file path=word/theme/theme1.xml><?xml version="1.0" encoding="utf-8"?>
<a:theme xmlns:a="http://schemas.openxmlformats.org/drawingml/2006/main" name="CHG-MERIDIAN Design">
  <a:themeElements>
    <a:clrScheme name="CHG-NEU">
      <a:dk1>
        <a:sysClr val="windowText" lastClr="000000"/>
      </a:dk1>
      <a:lt1>
        <a:sysClr val="window" lastClr="FFFFFF"/>
      </a:lt1>
      <a:dk2>
        <a:srgbClr val="00174A"/>
      </a:dk2>
      <a:lt2>
        <a:srgbClr val="3F69E7"/>
      </a:lt2>
      <a:accent1>
        <a:srgbClr val="00174A"/>
      </a:accent1>
      <a:accent2>
        <a:srgbClr val="B02525"/>
      </a:accent2>
      <a:accent3>
        <a:srgbClr val="3F69E7"/>
      </a:accent3>
      <a:accent4>
        <a:srgbClr val="009D8A"/>
      </a:accent4>
      <a:accent5>
        <a:srgbClr val="525455"/>
      </a:accent5>
      <a:accent6>
        <a:srgbClr val="5A0080"/>
      </a:accent6>
      <a:hlink>
        <a:srgbClr val="00762F"/>
      </a:hlink>
      <a:folHlink>
        <a:srgbClr val="FFCC00"/>
      </a:folHlink>
    </a:clrScheme>
    <a:fontScheme name="CHG-MERIDIAN Schriftart">
      <a:majorFont>
        <a:latin typeface="Arial"/>
        <a:ea typeface=""/>
        <a:cs typeface=""/>
      </a:majorFont>
      <a:minorFont>
        <a:latin typeface="Arial"/>
        <a:ea typeface=""/>
        <a:cs typeface=""/>
      </a:minorFont>
    </a:fontScheme>
    <a:fmtScheme name="Couture">
      <a:fillStyleLst>
        <a:solidFill>
          <a:schemeClr val="phClr"/>
        </a:solidFill>
        <a:solidFill>
          <a:schemeClr val="phClr">
            <a:tint val="65000"/>
          </a:schemeClr>
        </a:solidFill>
        <a:solidFill>
          <a:schemeClr val="phClr">
            <a:shade val="80000"/>
            <a:satMod val="18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9050" h="3175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F30CFF071FC04D81865FA362E4B7CB" ma:contentTypeVersion="19" ma:contentTypeDescription="Create a new document." ma:contentTypeScope="" ma:versionID="24645b312db809cd4ae2029a3fdb15ba">
  <xsd:schema xmlns:xsd="http://www.w3.org/2001/XMLSchema" xmlns:xs="http://www.w3.org/2001/XMLSchema" xmlns:p="http://schemas.microsoft.com/office/2006/metadata/properties" xmlns:ns2="84af72ff-17cd-4fb3-bbb5-e48f8494bf3a" xmlns:ns3="46fbbbcf-ae04-43d8-bc0c-fc55a2759ea1" xmlns:ns4="3b0738c1-0000-4a3e-a11a-0f14df93f9bd" targetNamespace="http://schemas.microsoft.com/office/2006/metadata/properties" ma:root="true" ma:fieldsID="e92a0446c388be49fea929837f1e7acc" ns2:_="" ns3:_="" ns4:_="">
    <xsd:import namespace="84af72ff-17cd-4fb3-bbb5-e48f8494bf3a"/>
    <xsd:import namespace="46fbbbcf-ae04-43d8-bc0c-fc55a2759ea1"/>
    <xsd:import namespace="3b0738c1-0000-4a3e-a11a-0f14df93f9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f72ff-17cd-4fb3-bbb5-e48f8494b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11d4f9b-f87b-4141-8e07-e88980166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bbbcf-ae04-43d8-bc0c-fc55a2759ea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0738c1-0000-4a3e-a11a-0f14df93f9b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4441239-d748-46cb-92db-6a9d3636c163}" ma:internalName="TaxCatchAll" ma:showField="CatchAllData" ma:web="46fbbbcf-ae04-43d8-bc0c-fc55a2759e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84af72ff-17cd-4fb3-bbb5-e48f8494bf3a">
      <Terms xmlns="http://schemas.microsoft.com/office/infopath/2007/PartnerControls"/>
    </lcf76f155ced4ddcb4097134ff3c332f>
    <TaxCatchAll xmlns="3b0738c1-0000-4a3e-a11a-0f14df93f9bd" xsi:nil="true"/>
    <SharedWithUsers xmlns="46fbbbcf-ae04-43d8-bc0c-fc55a2759ea1">
      <UserInfo>
        <DisplayName>Philip Fürst</DisplayName>
        <AccountId>14</AccountId>
        <AccountType/>
      </UserInfo>
    </SharedWithUsers>
  </documentManagement>
</p:properties>
</file>

<file path=customXml/itemProps1.xml><?xml version="1.0" encoding="utf-8"?>
<ds:datastoreItem xmlns:ds="http://schemas.openxmlformats.org/officeDocument/2006/customXml" ds:itemID="{B60164F2-AB93-428D-8604-EBDC775D9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f72ff-17cd-4fb3-bbb5-e48f8494bf3a"/>
    <ds:schemaRef ds:uri="46fbbbcf-ae04-43d8-bc0c-fc55a2759ea1"/>
    <ds:schemaRef ds:uri="3b0738c1-0000-4a3e-a11a-0f14df93f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6CE4E9-254B-CA48-8937-46445203EF51}">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B459D4AF-8FC9-49F8-BAA0-893B1D813F30}">
  <ds:schemaRefs>
    <ds:schemaRef ds:uri="http://schemas.microsoft.com/sharepoint/v3/contenttype/forms"/>
  </ds:schemaRefs>
</ds:datastoreItem>
</file>

<file path=customXml/itemProps4.xml><?xml version="1.0" encoding="utf-8"?>
<ds:datastoreItem xmlns:ds="http://schemas.openxmlformats.org/officeDocument/2006/customXml" ds:itemID="{CECA3A2E-FD06-41DD-9952-DCAE8DA012B3}">
  <ds:schemaRefs>
    <ds:schemaRef ds:uri="http://schemas.microsoft.com/office/2006/metadata/properties"/>
    <ds:schemaRef ds:uri="http://schemas.microsoft.com/office/infopath/2007/PartnerControls"/>
    <ds:schemaRef ds:uri="http://www.star-group.net/schemas/transit/filters/textdata"/>
    <ds:schemaRef ds:uri="84af72ff-17cd-4fb3-bbb5-e48f8494bf3a"/>
    <ds:schemaRef ds:uri="3b0738c1-0000-4a3e-a11a-0f14df93f9bd"/>
    <ds:schemaRef ds:uri="46fbbbcf-ae04-43d8-bc0c-fc55a2759ea1"/>
  </ds:schemaRefs>
</ds:datastoreItem>
</file>

<file path=docProps/app.xml><?xml version="1.0" encoding="utf-8"?>
<Properties xmlns="http://schemas.openxmlformats.org/officeDocument/2006/extended-properties" xmlns:vt="http://schemas.openxmlformats.org/officeDocument/2006/docPropsVTypes">
  <Template>Template_PRESS RELEASE_DE</Template>
  <TotalTime>0</TotalTime>
  <Pages>2</Pages>
  <Words>500</Words>
  <Characters>3154</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CHG-MERIDIAN</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Kratzer</dc:creator>
  <cp:keywords/>
  <dc:description/>
  <cp:lastModifiedBy>Heber, Antje</cp:lastModifiedBy>
  <cp:revision>3</cp:revision>
  <cp:lastPrinted>2025-09-01T13:50:00Z</cp:lastPrinted>
  <dcterms:created xsi:type="dcterms:W3CDTF">2026-09-02T12:09:00Z</dcterms:created>
  <dcterms:modified xsi:type="dcterms:W3CDTF">2026-09-02T12:11:00Z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0x01010002F30CFF071FC04D81865FA362E4B7CB</vt:lpwstr>
  </property>
  <property fmtid="{D5CDD505-2E9C-101B-9397-08002B2CF9AE}" pid="3" name="Order">
    <vt:r8>62000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SharedWithUsers">
    <vt:lpwstr>14;#Philip Fürst</vt:lpwstr>
  </property>
  <property fmtid="{D5CDD505-2E9C-101B-9397-08002B2CF9AE}" pid="12" name="MSIP_Label_bff60613-a741-4790-ba46-c6813ca61c58_Enabled">
    <vt:lpwstr>true</vt:lpwstr>
  </property>
  <property fmtid="{D5CDD505-2E9C-101B-9397-08002B2CF9AE}" pid="13" name="MSIP_Label_bff60613-a741-4790-ba46-c6813ca61c58_SetDate">
    <vt:lpwstr>2025-06-04T10:14:40Z</vt:lpwstr>
  </property>
  <property fmtid="{D5CDD505-2E9C-101B-9397-08002B2CF9AE}" pid="14" name="MSIP_Label_bff60613-a741-4790-ba46-c6813ca61c58_Method">
    <vt:lpwstr>Standard</vt:lpwstr>
  </property>
  <property fmtid="{D5CDD505-2E9C-101B-9397-08002B2CF9AE}" pid="15" name="MSIP_Label_bff60613-a741-4790-ba46-c6813ca61c58_Name">
    <vt:lpwstr>Confidential</vt:lpwstr>
  </property>
  <property fmtid="{D5CDD505-2E9C-101B-9397-08002B2CF9AE}" pid="16" name="MSIP_Label_bff60613-a741-4790-ba46-c6813ca61c58_SiteId">
    <vt:lpwstr>568a5434-7d3f-4714-b824-fe722e2748c0</vt:lpwstr>
  </property>
  <property fmtid="{D5CDD505-2E9C-101B-9397-08002B2CF9AE}" pid="17" name="MSIP_Label_bff60613-a741-4790-ba46-c6813ca61c58_ActionId">
    <vt:lpwstr>e806381e-1901-42ae-8d4f-455434fd1010</vt:lpwstr>
  </property>
  <property fmtid="{D5CDD505-2E9C-101B-9397-08002B2CF9AE}" pid="18" name="MSIP_Label_bff60613-a741-4790-ba46-c6813ca61c58_ContentBits">
    <vt:lpwstr>0</vt:lpwstr>
  </property>
  <property fmtid="{D5CDD505-2E9C-101B-9397-08002B2CF9AE}" pid="19" name="MSIP_Label_bff60613-a741-4790-ba46-c6813ca61c58_Tag">
    <vt:lpwstr>10, 3, 0, 1</vt:lpwstr>
  </property>
  <property fmtid="{D5CDD505-2E9C-101B-9397-08002B2CF9AE}" pid="20" name="_NewReviewCycle">
    <vt:lpwstr/>
  </property>
</Properties>
</file>